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3722" w14:textId="5EECCCC9" w:rsidR="00E502A9" w:rsidRPr="00E502A9" w:rsidRDefault="00000000" w:rsidP="00E535A1">
      <w:pPr>
        <w:pStyle w:val="Heading5"/>
        <w:ind w:left="-720" w:right="-1354"/>
        <w:jc w:val="center"/>
        <w:rPr>
          <w:rFonts w:ascii="Arial" w:hAnsi="Arial" w:cs="Arial"/>
          <w:sz w:val="22"/>
          <w:szCs w:val="22"/>
        </w:rPr>
      </w:pPr>
      <w:r>
        <w:rPr>
          <w:rFonts w:ascii="Arial" w:hAnsi="Arial" w:cs="Arial"/>
          <w:sz w:val="22"/>
          <w:szCs w:val="22"/>
        </w:rPr>
        <w:pict w14:anchorId="04BE4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82.15pt">
            <v:imagedata r:id="rId12" o:title="OmniSite_Logo_Tagline_Color"/>
          </v:shape>
        </w:pict>
      </w:r>
    </w:p>
    <w:p w14:paraId="557EE34D" w14:textId="1387A78C" w:rsidR="00FE5903" w:rsidRPr="00024EB6" w:rsidRDefault="001C10DF" w:rsidP="00B673EB">
      <w:pPr>
        <w:pStyle w:val="Heading5"/>
        <w:spacing w:before="240"/>
        <w:jc w:val="center"/>
        <w:rPr>
          <w:rFonts w:ascii="Arial Black" w:hAnsi="Arial Black" w:cs="Arial"/>
          <w:sz w:val="44"/>
          <w:szCs w:val="44"/>
        </w:rPr>
      </w:pPr>
      <w:r w:rsidRPr="00024EB6">
        <w:rPr>
          <w:rFonts w:ascii="Arial Black" w:hAnsi="Arial Black" w:cs="Arial"/>
          <w:sz w:val="44"/>
          <w:szCs w:val="44"/>
        </w:rPr>
        <w:t>WINGs</w:t>
      </w:r>
      <w:r w:rsidR="00B673EB" w:rsidRPr="00024EB6">
        <w:rPr>
          <w:rFonts w:ascii="Arial Black" w:hAnsi="Arial Black" w:cs="Arial"/>
          <w:sz w:val="44"/>
          <w:szCs w:val="44"/>
        </w:rPr>
        <w:t xml:space="preserve"> Engineer’s Specification</w:t>
      </w:r>
    </w:p>
    <w:p w14:paraId="7FE2D38A" w14:textId="77777777" w:rsidR="00FE5903" w:rsidRPr="00E502A9" w:rsidRDefault="00FE5903">
      <w:pPr>
        <w:rPr>
          <w:rFonts w:ascii="Arial" w:hAnsi="Arial" w:cs="Arial"/>
          <w:sz w:val="22"/>
          <w:szCs w:val="22"/>
        </w:rPr>
      </w:pPr>
    </w:p>
    <w:p w14:paraId="3BDA5BC8" w14:textId="77777777" w:rsidR="00FE5903" w:rsidRPr="00024EB6" w:rsidRDefault="00FE5903">
      <w:pPr>
        <w:pStyle w:val="Heading1"/>
        <w:rPr>
          <w:rFonts w:ascii="Arial Black" w:hAnsi="Arial Black" w:cs="Arial"/>
          <w:b w:val="0"/>
          <w:sz w:val="30"/>
          <w:szCs w:val="30"/>
          <w:u w:val="single"/>
        </w:rPr>
      </w:pPr>
      <w:r w:rsidRPr="00024EB6">
        <w:rPr>
          <w:rFonts w:ascii="Arial Black" w:hAnsi="Arial Black" w:cs="Arial"/>
          <w:b w:val="0"/>
          <w:sz w:val="30"/>
          <w:szCs w:val="30"/>
          <w:u w:val="single"/>
        </w:rPr>
        <w:t>P</w:t>
      </w:r>
      <w:r w:rsidR="008F7D02" w:rsidRPr="00024EB6">
        <w:rPr>
          <w:rFonts w:ascii="Arial Black" w:hAnsi="Arial Black" w:cs="Arial"/>
          <w:b w:val="0"/>
          <w:sz w:val="30"/>
          <w:szCs w:val="30"/>
          <w:u w:val="single"/>
        </w:rPr>
        <w:t>art</w:t>
      </w:r>
      <w:r w:rsidRPr="00024EB6">
        <w:rPr>
          <w:rFonts w:ascii="Arial Black" w:hAnsi="Arial Black" w:cs="Arial"/>
          <w:b w:val="0"/>
          <w:sz w:val="30"/>
          <w:szCs w:val="30"/>
          <w:u w:val="single"/>
        </w:rPr>
        <w:t xml:space="preserve"> 1:</w:t>
      </w:r>
      <w:r w:rsidR="00E502A9" w:rsidRPr="00024EB6">
        <w:rPr>
          <w:rFonts w:ascii="Arial Black" w:hAnsi="Arial Black" w:cs="Arial"/>
          <w:b w:val="0"/>
          <w:sz w:val="30"/>
          <w:szCs w:val="30"/>
          <w:u w:val="single"/>
        </w:rPr>
        <w:t xml:space="preserve"> </w:t>
      </w:r>
      <w:r w:rsidRPr="00024EB6">
        <w:rPr>
          <w:rFonts w:ascii="Arial Black" w:hAnsi="Arial Black" w:cs="Arial"/>
          <w:b w:val="0"/>
          <w:sz w:val="30"/>
          <w:szCs w:val="30"/>
          <w:u w:val="single"/>
        </w:rPr>
        <w:t>G</w:t>
      </w:r>
      <w:r w:rsidR="008F7D02" w:rsidRPr="00024EB6">
        <w:rPr>
          <w:rFonts w:ascii="Arial Black" w:hAnsi="Arial Black" w:cs="Arial"/>
          <w:b w:val="0"/>
          <w:sz w:val="30"/>
          <w:szCs w:val="30"/>
          <w:u w:val="single"/>
        </w:rPr>
        <w:t>eneral</w:t>
      </w:r>
    </w:p>
    <w:p w14:paraId="42FFCADE" w14:textId="77777777" w:rsidR="00FE5903" w:rsidRPr="00E502A9" w:rsidRDefault="00FE5903">
      <w:pPr>
        <w:rPr>
          <w:rFonts w:ascii="Arial" w:hAnsi="Arial" w:cs="Arial"/>
          <w:sz w:val="22"/>
          <w:szCs w:val="22"/>
        </w:rPr>
      </w:pPr>
    </w:p>
    <w:p w14:paraId="6A167DDD" w14:textId="42E02A53" w:rsidR="00FE5903" w:rsidRPr="00E502A9" w:rsidRDefault="00FE5903" w:rsidP="00E502A9">
      <w:pPr>
        <w:rPr>
          <w:rFonts w:ascii="Arial" w:hAnsi="Arial" w:cs="Arial"/>
          <w:sz w:val="22"/>
          <w:szCs w:val="22"/>
        </w:rPr>
      </w:pPr>
      <w:r w:rsidRPr="0099696C">
        <w:rPr>
          <w:rFonts w:ascii="Arial Black" w:hAnsi="Arial Black" w:cs="Arial"/>
          <w:sz w:val="22"/>
          <w:szCs w:val="22"/>
        </w:rPr>
        <w:t>A.</w:t>
      </w:r>
      <w:r w:rsidR="008F7D02">
        <w:rPr>
          <w:rFonts w:ascii="Arial" w:hAnsi="Arial" w:cs="Arial"/>
          <w:sz w:val="22"/>
          <w:szCs w:val="22"/>
        </w:rPr>
        <w:t xml:space="preserve"> </w:t>
      </w:r>
      <w:r w:rsidRPr="00E502A9">
        <w:rPr>
          <w:rFonts w:ascii="Arial" w:hAnsi="Arial" w:cs="Arial"/>
          <w:sz w:val="22"/>
          <w:szCs w:val="22"/>
        </w:rPr>
        <w:t xml:space="preserve">The contractor shall furnish, install and place </w:t>
      </w:r>
      <w:r w:rsidR="00E502A9">
        <w:rPr>
          <w:rFonts w:ascii="Arial" w:hAnsi="Arial" w:cs="Arial"/>
          <w:sz w:val="22"/>
          <w:szCs w:val="22"/>
        </w:rPr>
        <w:t xml:space="preserve">into operation </w:t>
      </w:r>
      <w:r w:rsidR="00461478">
        <w:rPr>
          <w:rFonts w:ascii="Arial" w:hAnsi="Arial" w:cs="Arial"/>
          <w:sz w:val="22"/>
          <w:szCs w:val="22"/>
        </w:rPr>
        <w:t>comprehensive</w:t>
      </w:r>
      <w:r w:rsidR="00E502A9">
        <w:rPr>
          <w:rFonts w:ascii="Arial" w:hAnsi="Arial" w:cs="Arial"/>
          <w:sz w:val="22"/>
          <w:szCs w:val="22"/>
        </w:rPr>
        <w:t xml:space="preserve"> </w:t>
      </w:r>
      <w:r w:rsidR="00AA2C49">
        <w:rPr>
          <w:rFonts w:ascii="Arial" w:hAnsi="Arial" w:cs="Arial"/>
          <w:sz w:val="22"/>
          <w:szCs w:val="22"/>
        </w:rPr>
        <w:t>cellular/</w:t>
      </w:r>
      <w:r w:rsidR="00627240">
        <w:rPr>
          <w:rFonts w:ascii="Arial" w:hAnsi="Arial" w:cs="Arial"/>
          <w:sz w:val="22"/>
          <w:szCs w:val="22"/>
        </w:rPr>
        <w:t>Wi-Fi</w:t>
      </w:r>
      <w:r w:rsidR="00AA2C49">
        <w:rPr>
          <w:rFonts w:ascii="Arial" w:hAnsi="Arial" w:cs="Arial"/>
          <w:sz w:val="22"/>
          <w:szCs w:val="22"/>
        </w:rPr>
        <w:t xml:space="preserve"> and redundant </w:t>
      </w:r>
      <w:r w:rsidR="00627240">
        <w:rPr>
          <w:rFonts w:ascii="Arial" w:hAnsi="Arial" w:cs="Arial"/>
          <w:sz w:val="22"/>
          <w:szCs w:val="22"/>
        </w:rPr>
        <w:t>cloud-based</w:t>
      </w:r>
      <w:r w:rsidR="00AA2C49">
        <w:rPr>
          <w:rFonts w:ascii="Arial" w:hAnsi="Arial" w:cs="Arial"/>
          <w:sz w:val="22"/>
          <w:szCs w:val="22"/>
        </w:rPr>
        <w:t xml:space="preserve"> camera surveillance; laboratory microbiology </w:t>
      </w:r>
      <w:r w:rsidR="002740AE">
        <w:rPr>
          <w:rFonts w:ascii="Arial" w:hAnsi="Arial" w:cs="Arial"/>
          <w:sz w:val="22"/>
          <w:szCs w:val="22"/>
        </w:rPr>
        <w:t xml:space="preserve">AI </w:t>
      </w:r>
      <w:r w:rsidR="00AA2C49">
        <w:rPr>
          <w:rFonts w:ascii="Arial" w:hAnsi="Arial" w:cs="Arial"/>
          <w:sz w:val="22"/>
          <w:szCs w:val="22"/>
        </w:rPr>
        <w:t xml:space="preserve">analysis, </w:t>
      </w:r>
      <w:r w:rsidRPr="00E502A9">
        <w:rPr>
          <w:rFonts w:ascii="Arial" w:hAnsi="Arial" w:cs="Arial"/>
          <w:sz w:val="22"/>
          <w:szCs w:val="22"/>
        </w:rPr>
        <w:t xml:space="preserve">and </w:t>
      </w:r>
      <w:r w:rsidR="00AA2C49">
        <w:rPr>
          <w:rFonts w:ascii="Arial" w:hAnsi="Arial" w:cs="Arial"/>
          <w:sz w:val="22"/>
          <w:szCs w:val="22"/>
        </w:rPr>
        <w:t xml:space="preserve">SCADA </w:t>
      </w:r>
      <w:r w:rsidRPr="00E502A9">
        <w:rPr>
          <w:rFonts w:ascii="Arial" w:hAnsi="Arial" w:cs="Arial"/>
          <w:sz w:val="22"/>
          <w:szCs w:val="22"/>
        </w:rPr>
        <w:t>control system for the water treatment facilities as described herein. All equipment</w:t>
      </w:r>
      <w:r w:rsidR="009324C0">
        <w:rPr>
          <w:rFonts w:ascii="Arial" w:hAnsi="Arial" w:cs="Arial"/>
          <w:sz w:val="22"/>
          <w:szCs w:val="22"/>
        </w:rPr>
        <w:t xml:space="preserve"> </w:t>
      </w:r>
      <w:r w:rsidRPr="00E502A9">
        <w:rPr>
          <w:rFonts w:ascii="Arial" w:hAnsi="Arial" w:cs="Arial"/>
          <w:sz w:val="22"/>
          <w:szCs w:val="22"/>
        </w:rPr>
        <w:t>is to be completely factory assembled, wired and tested prior to shipment.</w:t>
      </w:r>
      <w:r w:rsidR="002D5DF3">
        <w:rPr>
          <w:rFonts w:ascii="Arial" w:hAnsi="Arial" w:cs="Arial"/>
          <w:sz w:val="22"/>
          <w:szCs w:val="22"/>
        </w:rPr>
        <w:t xml:space="preserve"> </w:t>
      </w:r>
      <w:r w:rsidRPr="00E502A9">
        <w:rPr>
          <w:rFonts w:ascii="Arial" w:hAnsi="Arial" w:cs="Arial"/>
          <w:sz w:val="22"/>
          <w:szCs w:val="22"/>
        </w:rPr>
        <w:t>The</w:t>
      </w:r>
      <w:r w:rsidR="002D5DF3">
        <w:rPr>
          <w:rFonts w:ascii="Arial" w:hAnsi="Arial" w:cs="Arial"/>
          <w:sz w:val="22"/>
          <w:szCs w:val="22"/>
        </w:rPr>
        <w:t xml:space="preserve"> </w:t>
      </w:r>
      <w:r w:rsidRPr="00E502A9">
        <w:rPr>
          <w:rFonts w:ascii="Arial" w:hAnsi="Arial" w:cs="Arial"/>
          <w:sz w:val="22"/>
          <w:szCs w:val="22"/>
        </w:rPr>
        <w:t>system</w:t>
      </w:r>
      <w:r w:rsidR="002D5DF3">
        <w:rPr>
          <w:rFonts w:ascii="Arial" w:hAnsi="Arial" w:cs="Arial"/>
          <w:sz w:val="22"/>
          <w:szCs w:val="22"/>
        </w:rPr>
        <w:t xml:space="preserve"> </w:t>
      </w:r>
      <w:r w:rsidRPr="00E502A9">
        <w:rPr>
          <w:rFonts w:ascii="Arial" w:hAnsi="Arial" w:cs="Arial"/>
          <w:sz w:val="22"/>
          <w:szCs w:val="22"/>
        </w:rPr>
        <w:t>shall</w:t>
      </w:r>
      <w:r w:rsidRPr="00E502A9">
        <w:rPr>
          <w:rFonts w:ascii="Arial" w:hAnsi="Arial" w:cs="Arial"/>
          <w:sz w:val="22"/>
          <w:szCs w:val="22"/>
        </w:rPr>
        <w:tab/>
        <w:t xml:space="preserve">be </w:t>
      </w:r>
      <w:r w:rsidR="001C10DF">
        <w:rPr>
          <w:rFonts w:ascii="Arial" w:hAnsi="Arial" w:cs="Arial"/>
          <w:sz w:val="22"/>
          <w:szCs w:val="22"/>
        </w:rPr>
        <w:t>WINGs</w:t>
      </w:r>
      <w:r w:rsidRPr="00E502A9">
        <w:rPr>
          <w:rFonts w:ascii="Arial" w:hAnsi="Arial" w:cs="Arial"/>
          <w:sz w:val="22"/>
          <w:szCs w:val="22"/>
        </w:rPr>
        <w:t xml:space="preserve"> ™ Series as manufactured by Omni</w:t>
      </w:r>
      <w:r w:rsidR="001C10DF">
        <w:rPr>
          <w:rFonts w:ascii="Arial" w:hAnsi="Arial" w:cs="Arial"/>
          <w:sz w:val="22"/>
          <w:szCs w:val="22"/>
        </w:rPr>
        <w:t>S</w:t>
      </w:r>
      <w:r w:rsidRPr="00E502A9">
        <w:rPr>
          <w:rFonts w:ascii="Arial" w:hAnsi="Arial" w:cs="Arial"/>
          <w:sz w:val="22"/>
          <w:szCs w:val="22"/>
        </w:rPr>
        <w:t>ite, Inc</w:t>
      </w:r>
    </w:p>
    <w:p w14:paraId="7BE7719B" w14:textId="77777777" w:rsidR="00FE5903" w:rsidRPr="00E502A9" w:rsidRDefault="00FE5903">
      <w:pPr>
        <w:pStyle w:val="NormalIndent"/>
        <w:rPr>
          <w:rFonts w:ascii="Arial" w:hAnsi="Arial" w:cs="Arial"/>
          <w:sz w:val="22"/>
          <w:szCs w:val="22"/>
        </w:rPr>
      </w:pPr>
      <w:r w:rsidRPr="00E502A9">
        <w:rPr>
          <w:rFonts w:ascii="Arial" w:hAnsi="Arial" w:cs="Arial"/>
          <w:sz w:val="22"/>
          <w:szCs w:val="22"/>
        </w:rPr>
        <w:tab/>
      </w:r>
      <w:r w:rsidR="009324C0">
        <w:rPr>
          <w:rFonts w:ascii="Arial" w:hAnsi="Arial" w:cs="Arial"/>
          <w:sz w:val="22"/>
          <w:szCs w:val="22"/>
        </w:rPr>
        <w:t xml:space="preserve">    </w:t>
      </w:r>
      <w:r w:rsidRPr="00E502A9">
        <w:rPr>
          <w:rFonts w:ascii="Arial" w:hAnsi="Arial" w:cs="Arial"/>
          <w:sz w:val="22"/>
          <w:szCs w:val="22"/>
        </w:rPr>
        <w:t xml:space="preserve"> </w:t>
      </w:r>
      <w:r w:rsidRPr="00E502A9">
        <w:rPr>
          <w:rFonts w:ascii="Arial" w:hAnsi="Arial" w:cs="Arial"/>
          <w:sz w:val="22"/>
          <w:szCs w:val="22"/>
        </w:rPr>
        <w:tab/>
      </w:r>
      <w:r w:rsidR="009324C0">
        <w:rPr>
          <w:rFonts w:ascii="Arial" w:hAnsi="Arial" w:cs="Arial"/>
          <w:sz w:val="22"/>
          <w:szCs w:val="22"/>
        </w:rPr>
        <w:t xml:space="preserve">    </w:t>
      </w:r>
      <w:r w:rsidRPr="00E502A9">
        <w:rPr>
          <w:rFonts w:ascii="Arial" w:hAnsi="Arial" w:cs="Arial"/>
          <w:sz w:val="22"/>
          <w:szCs w:val="22"/>
        </w:rPr>
        <w:t xml:space="preserve"> </w:t>
      </w:r>
    </w:p>
    <w:p w14:paraId="78FE3DD8" w14:textId="4EA4031A" w:rsidR="00FE5903" w:rsidRPr="00E502A9" w:rsidRDefault="008F7D02" w:rsidP="002D5DF3">
      <w:pPr>
        <w:rPr>
          <w:rFonts w:ascii="Arial" w:hAnsi="Arial" w:cs="Arial"/>
          <w:sz w:val="22"/>
          <w:szCs w:val="22"/>
        </w:rPr>
      </w:pPr>
      <w:r w:rsidRPr="0099696C">
        <w:rPr>
          <w:rFonts w:ascii="Arial Black" w:hAnsi="Arial Black" w:cs="Arial"/>
          <w:sz w:val="22"/>
          <w:szCs w:val="22"/>
        </w:rPr>
        <w:t>B.</w:t>
      </w:r>
      <w:r>
        <w:rPr>
          <w:rFonts w:ascii="Arial" w:hAnsi="Arial" w:cs="Arial"/>
          <w:sz w:val="22"/>
          <w:szCs w:val="22"/>
        </w:rPr>
        <w:t xml:space="preserve"> </w:t>
      </w:r>
      <w:r w:rsidR="00FE5903" w:rsidRPr="00E502A9">
        <w:rPr>
          <w:rFonts w:ascii="Arial" w:hAnsi="Arial" w:cs="Arial"/>
          <w:sz w:val="22"/>
          <w:szCs w:val="22"/>
        </w:rPr>
        <w:t xml:space="preserve">The </w:t>
      </w:r>
      <w:r w:rsidR="00627240" w:rsidRPr="00E502A9">
        <w:rPr>
          <w:rFonts w:ascii="Arial" w:hAnsi="Arial" w:cs="Arial"/>
          <w:sz w:val="22"/>
          <w:szCs w:val="22"/>
        </w:rPr>
        <w:t>name</w:t>
      </w:r>
      <w:r w:rsidR="00FE5903" w:rsidRPr="00E502A9">
        <w:rPr>
          <w:rFonts w:ascii="Arial" w:hAnsi="Arial" w:cs="Arial"/>
          <w:sz w:val="22"/>
          <w:szCs w:val="22"/>
        </w:rPr>
        <w:t xml:space="preserve"> of </w:t>
      </w:r>
      <w:r w:rsidR="00627240" w:rsidRPr="00E502A9">
        <w:rPr>
          <w:rFonts w:ascii="Arial" w:hAnsi="Arial" w:cs="Arial"/>
          <w:sz w:val="22"/>
          <w:szCs w:val="22"/>
        </w:rPr>
        <w:t>manufacturer</w:t>
      </w:r>
      <w:r w:rsidR="00627240">
        <w:rPr>
          <w:rFonts w:ascii="Arial" w:hAnsi="Arial" w:cs="Arial"/>
          <w:sz w:val="22"/>
          <w:szCs w:val="22"/>
        </w:rPr>
        <w:t>s</w:t>
      </w:r>
      <w:r w:rsidR="00FE5903" w:rsidRPr="00E502A9">
        <w:rPr>
          <w:rFonts w:ascii="Arial" w:hAnsi="Arial" w:cs="Arial"/>
          <w:sz w:val="22"/>
          <w:szCs w:val="22"/>
        </w:rPr>
        <w:t xml:space="preserve"> in this specification is not inten</w:t>
      </w:r>
      <w:r w:rsidR="002D5DF3">
        <w:rPr>
          <w:rFonts w:ascii="Arial" w:hAnsi="Arial" w:cs="Arial"/>
          <w:sz w:val="22"/>
          <w:szCs w:val="22"/>
        </w:rPr>
        <w:t xml:space="preserve">ded to eliminate competition or </w:t>
      </w:r>
      <w:r w:rsidR="00FE5903" w:rsidRPr="00E502A9">
        <w:rPr>
          <w:rFonts w:ascii="Arial" w:hAnsi="Arial" w:cs="Arial"/>
          <w:sz w:val="22"/>
          <w:szCs w:val="22"/>
        </w:rPr>
        <w:t>prohibit qualified manufacturers from offering equipment.</w:t>
      </w:r>
      <w:r w:rsidR="009324C0">
        <w:rPr>
          <w:rFonts w:ascii="Arial" w:hAnsi="Arial" w:cs="Arial"/>
          <w:sz w:val="22"/>
          <w:szCs w:val="22"/>
        </w:rPr>
        <w:t xml:space="preserve"> </w:t>
      </w:r>
      <w:r w:rsidR="00FE5903" w:rsidRPr="00E502A9">
        <w:rPr>
          <w:rFonts w:ascii="Arial" w:hAnsi="Arial" w:cs="Arial"/>
          <w:sz w:val="22"/>
          <w:szCs w:val="22"/>
        </w:rPr>
        <w:t>Rather, the intent is to establish a standard of excellence for the material used, and to indicate a p</w:t>
      </w:r>
      <w:r w:rsidR="002D5DF3">
        <w:rPr>
          <w:rFonts w:ascii="Arial" w:hAnsi="Arial" w:cs="Arial"/>
          <w:sz w:val="22"/>
          <w:szCs w:val="22"/>
        </w:rPr>
        <w:t xml:space="preserve">rinciple of operation desired. </w:t>
      </w:r>
      <w:r w:rsidR="00FE5903" w:rsidRPr="00E502A9">
        <w:rPr>
          <w:rFonts w:ascii="Arial" w:hAnsi="Arial" w:cs="Arial"/>
          <w:sz w:val="22"/>
          <w:szCs w:val="22"/>
        </w:rPr>
        <w:t>The base bid shall be the specified Omni</w:t>
      </w:r>
      <w:r w:rsidR="001C10DF">
        <w:rPr>
          <w:rFonts w:ascii="Arial" w:hAnsi="Arial" w:cs="Arial"/>
          <w:sz w:val="22"/>
          <w:szCs w:val="22"/>
        </w:rPr>
        <w:t>S</w:t>
      </w:r>
      <w:r w:rsidR="00FE5903" w:rsidRPr="00E502A9">
        <w:rPr>
          <w:rFonts w:ascii="Arial" w:hAnsi="Arial" w:cs="Arial"/>
          <w:sz w:val="22"/>
          <w:szCs w:val="22"/>
        </w:rPr>
        <w:t>ite equipment.</w:t>
      </w:r>
      <w:r w:rsidR="009324C0">
        <w:rPr>
          <w:rFonts w:ascii="Arial" w:hAnsi="Arial" w:cs="Arial"/>
          <w:sz w:val="22"/>
          <w:szCs w:val="22"/>
        </w:rPr>
        <w:t xml:space="preserve"> </w:t>
      </w:r>
      <w:r w:rsidR="00FE5903" w:rsidRPr="00E502A9">
        <w:rPr>
          <w:rFonts w:ascii="Arial" w:hAnsi="Arial" w:cs="Arial"/>
          <w:sz w:val="22"/>
          <w:szCs w:val="22"/>
        </w:rPr>
        <w:t>Alternate proposed systems shall be submitted to the owner at least 14 days prior to bid (in accordance with the following pre</w:t>
      </w:r>
      <w:r w:rsidR="00526DD6">
        <w:rPr>
          <w:rFonts w:ascii="Arial" w:hAnsi="Arial" w:cs="Arial"/>
          <w:sz w:val="22"/>
          <w:szCs w:val="22"/>
        </w:rPr>
        <w:t>-</w:t>
      </w:r>
      <w:r w:rsidR="00FE5903" w:rsidRPr="00E502A9">
        <w:rPr>
          <w:rFonts w:ascii="Arial" w:hAnsi="Arial" w:cs="Arial"/>
          <w:sz w:val="22"/>
          <w:szCs w:val="22"/>
        </w:rPr>
        <w:t>submittal requirements</w:t>
      </w:r>
      <w:r w:rsidR="00B65FE3">
        <w:rPr>
          <w:rFonts w:ascii="Arial" w:hAnsi="Arial" w:cs="Arial"/>
          <w:sz w:val="22"/>
          <w:szCs w:val="22"/>
        </w:rPr>
        <w:t>)</w:t>
      </w:r>
      <w:r w:rsidR="00FE5903" w:rsidRPr="00E502A9">
        <w:rPr>
          <w:rFonts w:ascii="Arial" w:hAnsi="Arial" w:cs="Arial"/>
          <w:sz w:val="22"/>
          <w:szCs w:val="22"/>
        </w:rPr>
        <w:t>. Acceptable alternate equipment is listed below:</w:t>
      </w:r>
    </w:p>
    <w:p w14:paraId="4C976F18" w14:textId="77777777" w:rsidR="00FE5903" w:rsidRPr="00E502A9" w:rsidRDefault="00FE5903">
      <w:pPr>
        <w:numPr>
          <w:ilvl w:val="0"/>
          <w:numId w:val="16"/>
        </w:numPr>
        <w:rPr>
          <w:rFonts w:ascii="Arial" w:hAnsi="Arial" w:cs="Arial"/>
          <w:sz w:val="22"/>
          <w:szCs w:val="22"/>
        </w:rPr>
      </w:pPr>
      <w:r w:rsidRPr="00E502A9">
        <w:rPr>
          <w:rFonts w:ascii="Arial" w:hAnsi="Arial" w:cs="Arial"/>
          <w:sz w:val="22"/>
          <w:szCs w:val="22"/>
        </w:rPr>
        <w:t>Allen Bradley</w:t>
      </w:r>
    </w:p>
    <w:p w14:paraId="688DCDA6" w14:textId="665A056E" w:rsidR="00FE5903" w:rsidRPr="00E502A9" w:rsidRDefault="001C10DF">
      <w:pPr>
        <w:numPr>
          <w:ilvl w:val="0"/>
          <w:numId w:val="16"/>
        </w:numPr>
        <w:rPr>
          <w:rFonts w:ascii="Arial" w:hAnsi="Arial" w:cs="Arial"/>
          <w:sz w:val="22"/>
          <w:szCs w:val="22"/>
        </w:rPr>
      </w:pPr>
      <w:r>
        <w:rPr>
          <w:rFonts w:ascii="Arial" w:hAnsi="Arial" w:cs="Arial"/>
          <w:sz w:val="22"/>
          <w:szCs w:val="22"/>
        </w:rPr>
        <w:t>Group Schneider</w:t>
      </w:r>
    </w:p>
    <w:p w14:paraId="231742A8" w14:textId="72490574" w:rsidR="00FE5903" w:rsidRPr="00E502A9" w:rsidRDefault="001C10DF">
      <w:pPr>
        <w:numPr>
          <w:ilvl w:val="0"/>
          <w:numId w:val="16"/>
        </w:numPr>
        <w:rPr>
          <w:rFonts w:ascii="Arial" w:hAnsi="Arial" w:cs="Arial"/>
          <w:sz w:val="22"/>
          <w:szCs w:val="22"/>
        </w:rPr>
      </w:pPr>
      <w:r>
        <w:rPr>
          <w:rFonts w:ascii="Arial" w:hAnsi="Arial" w:cs="Arial"/>
          <w:sz w:val="22"/>
          <w:szCs w:val="22"/>
        </w:rPr>
        <w:t>VTSCADA</w:t>
      </w:r>
      <w:r w:rsidR="00CC3A4E">
        <w:rPr>
          <w:rFonts w:ascii="Arial" w:hAnsi="Arial" w:cs="Arial"/>
          <w:sz w:val="22"/>
          <w:szCs w:val="22"/>
        </w:rPr>
        <w:t xml:space="preserve"> by Trihedral</w:t>
      </w:r>
    </w:p>
    <w:p w14:paraId="4E64E958" w14:textId="3E84E7F3" w:rsidR="00FE5903" w:rsidRPr="00E502A9" w:rsidRDefault="001C10DF">
      <w:pPr>
        <w:numPr>
          <w:ilvl w:val="0"/>
          <w:numId w:val="16"/>
        </w:numPr>
        <w:rPr>
          <w:rFonts w:ascii="Arial" w:hAnsi="Arial" w:cs="Arial"/>
          <w:sz w:val="22"/>
          <w:szCs w:val="22"/>
        </w:rPr>
      </w:pPr>
      <w:r>
        <w:rPr>
          <w:rFonts w:ascii="Arial" w:hAnsi="Arial" w:cs="Arial"/>
          <w:sz w:val="22"/>
          <w:szCs w:val="22"/>
        </w:rPr>
        <w:t>Primex</w:t>
      </w:r>
    </w:p>
    <w:p w14:paraId="1058A54C" w14:textId="79186AE1" w:rsidR="00FE5903" w:rsidRPr="00E502A9" w:rsidRDefault="001C10DF">
      <w:pPr>
        <w:numPr>
          <w:ilvl w:val="0"/>
          <w:numId w:val="16"/>
        </w:numPr>
        <w:rPr>
          <w:rFonts w:ascii="Arial" w:hAnsi="Arial" w:cs="Arial"/>
          <w:sz w:val="22"/>
          <w:szCs w:val="22"/>
        </w:rPr>
      </w:pPr>
      <w:r>
        <w:rPr>
          <w:rFonts w:ascii="Arial" w:hAnsi="Arial" w:cs="Arial"/>
          <w:sz w:val="22"/>
          <w:szCs w:val="22"/>
        </w:rPr>
        <w:t>USEMCO</w:t>
      </w:r>
    </w:p>
    <w:p w14:paraId="33C9FD4C" w14:textId="77777777" w:rsidR="00FE5903" w:rsidRPr="00E502A9" w:rsidRDefault="00FE5903">
      <w:pPr>
        <w:rPr>
          <w:rFonts w:ascii="Arial" w:hAnsi="Arial" w:cs="Arial"/>
          <w:sz w:val="22"/>
          <w:szCs w:val="22"/>
        </w:rPr>
      </w:pPr>
    </w:p>
    <w:p w14:paraId="67071849" w14:textId="41E198EF" w:rsidR="00FE5903" w:rsidRPr="00E502A9" w:rsidRDefault="008F7D02" w:rsidP="002D5DF3">
      <w:pPr>
        <w:rPr>
          <w:rFonts w:ascii="Arial" w:hAnsi="Arial" w:cs="Arial"/>
          <w:sz w:val="22"/>
          <w:szCs w:val="22"/>
        </w:rPr>
      </w:pPr>
      <w:r w:rsidRPr="0099696C">
        <w:rPr>
          <w:rFonts w:ascii="Arial Black" w:hAnsi="Arial Black" w:cs="Arial"/>
          <w:sz w:val="22"/>
          <w:szCs w:val="22"/>
        </w:rPr>
        <w:t>C.</w:t>
      </w:r>
      <w:r>
        <w:rPr>
          <w:rFonts w:ascii="Arial Black" w:hAnsi="Arial Black" w:cs="Arial"/>
          <w:color w:val="FF0000"/>
          <w:sz w:val="22"/>
          <w:szCs w:val="22"/>
        </w:rPr>
        <w:t xml:space="preserve"> </w:t>
      </w:r>
      <w:r w:rsidR="00FE5903" w:rsidRPr="00E502A9">
        <w:rPr>
          <w:rFonts w:ascii="Arial" w:hAnsi="Arial" w:cs="Arial"/>
          <w:sz w:val="22"/>
          <w:szCs w:val="22"/>
        </w:rPr>
        <w:t>Not less than</w:t>
      </w:r>
      <w:r w:rsidR="009324C0">
        <w:rPr>
          <w:rFonts w:ascii="Arial" w:hAnsi="Arial" w:cs="Arial"/>
          <w:sz w:val="22"/>
          <w:szCs w:val="22"/>
        </w:rPr>
        <w:t xml:space="preserve"> </w:t>
      </w:r>
      <w:r w:rsidR="00FE5903" w:rsidRPr="00E502A9">
        <w:rPr>
          <w:rFonts w:ascii="Arial" w:hAnsi="Arial" w:cs="Arial"/>
          <w:sz w:val="22"/>
          <w:szCs w:val="22"/>
        </w:rPr>
        <w:t xml:space="preserve">(100%) of all equipment shall be standard catalogued products of the </w:t>
      </w:r>
      <w:r w:rsidR="001C10DF">
        <w:rPr>
          <w:rFonts w:ascii="Arial" w:hAnsi="Arial" w:cs="Arial"/>
          <w:sz w:val="22"/>
          <w:szCs w:val="22"/>
        </w:rPr>
        <w:t>telemetry</w:t>
      </w:r>
      <w:r w:rsidR="00FE5903" w:rsidRPr="00E502A9">
        <w:rPr>
          <w:rFonts w:ascii="Arial" w:hAnsi="Arial" w:cs="Arial"/>
          <w:sz w:val="22"/>
          <w:szCs w:val="22"/>
        </w:rPr>
        <w:t xml:space="preserve"> system supplier to assure one source responsibility, proper system interconnections and reliable, </w:t>
      </w:r>
      <w:r w:rsidR="007066B9" w:rsidRPr="00E502A9">
        <w:rPr>
          <w:rFonts w:ascii="Arial" w:hAnsi="Arial" w:cs="Arial"/>
          <w:sz w:val="22"/>
          <w:szCs w:val="22"/>
        </w:rPr>
        <w:t>long-term</w:t>
      </w:r>
      <w:r w:rsidR="00FE5903" w:rsidRPr="00E502A9">
        <w:rPr>
          <w:rFonts w:ascii="Arial" w:hAnsi="Arial" w:cs="Arial"/>
          <w:sz w:val="22"/>
          <w:szCs w:val="22"/>
        </w:rPr>
        <w:t xml:space="preserve"> operation.</w:t>
      </w:r>
      <w:r w:rsidR="002D5DF3">
        <w:rPr>
          <w:rFonts w:ascii="Arial" w:hAnsi="Arial" w:cs="Arial"/>
          <w:sz w:val="22"/>
          <w:szCs w:val="22"/>
        </w:rPr>
        <w:t xml:space="preserve"> </w:t>
      </w:r>
      <w:r w:rsidR="00FE5903" w:rsidRPr="00E502A9">
        <w:rPr>
          <w:rFonts w:ascii="Arial" w:hAnsi="Arial" w:cs="Arial"/>
          <w:sz w:val="22"/>
          <w:szCs w:val="22"/>
        </w:rPr>
        <w:t xml:space="preserve">The </w:t>
      </w:r>
      <w:r w:rsidR="00B65FE3">
        <w:rPr>
          <w:rFonts w:ascii="Arial" w:hAnsi="Arial" w:cs="Arial"/>
          <w:sz w:val="22"/>
          <w:szCs w:val="22"/>
        </w:rPr>
        <w:t>telemetry</w:t>
      </w:r>
      <w:r w:rsidR="00FE5903" w:rsidRPr="00E502A9">
        <w:rPr>
          <w:rFonts w:ascii="Arial" w:hAnsi="Arial" w:cs="Arial"/>
          <w:sz w:val="22"/>
          <w:szCs w:val="22"/>
        </w:rPr>
        <w:t xml:space="preserve"> supplier shall provide all control</w:t>
      </w:r>
      <w:r w:rsidR="009324C0">
        <w:rPr>
          <w:rFonts w:ascii="Arial" w:hAnsi="Arial" w:cs="Arial"/>
          <w:sz w:val="22"/>
          <w:szCs w:val="22"/>
        </w:rPr>
        <w:t xml:space="preserve"> </w:t>
      </w:r>
      <w:r w:rsidR="00FE5903" w:rsidRPr="00E502A9">
        <w:rPr>
          <w:rFonts w:ascii="Arial" w:hAnsi="Arial" w:cs="Arial"/>
          <w:sz w:val="22"/>
          <w:szCs w:val="22"/>
        </w:rPr>
        <w:t>equipment and employ full-time</w:t>
      </w:r>
      <w:r w:rsidR="002D5DF3">
        <w:rPr>
          <w:rFonts w:ascii="Arial" w:hAnsi="Arial" w:cs="Arial"/>
          <w:sz w:val="22"/>
          <w:szCs w:val="22"/>
        </w:rPr>
        <w:t xml:space="preserve"> </w:t>
      </w:r>
      <w:r w:rsidR="00FE5903" w:rsidRPr="00E502A9">
        <w:rPr>
          <w:rFonts w:ascii="Arial" w:hAnsi="Arial" w:cs="Arial"/>
          <w:sz w:val="22"/>
          <w:szCs w:val="22"/>
        </w:rPr>
        <w:t>engineering, service and support personnel necessary to provide and support the complete system.</w:t>
      </w:r>
    </w:p>
    <w:p w14:paraId="163B93E5" w14:textId="77777777" w:rsidR="00FE5903" w:rsidRPr="00E502A9" w:rsidRDefault="00FE5903">
      <w:pPr>
        <w:rPr>
          <w:rFonts w:ascii="Arial" w:hAnsi="Arial" w:cs="Arial"/>
          <w:sz w:val="22"/>
          <w:szCs w:val="22"/>
        </w:rPr>
      </w:pPr>
    </w:p>
    <w:p w14:paraId="06A576D6" w14:textId="77777777" w:rsidR="00FE5903" w:rsidRPr="00024EB6" w:rsidRDefault="00FE5903">
      <w:pPr>
        <w:pStyle w:val="Heading1"/>
        <w:rPr>
          <w:rFonts w:ascii="Arial Black" w:hAnsi="Arial Black" w:cs="Arial"/>
          <w:b w:val="0"/>
          <w:sz w:val="24"/>
          <w:szCs w:val="24"/>
        </w:rPr>
      </w:pPr>
      <w:r w:rsidRPr="00024EB6">
        <w:rPr>
          <w:rFonts w:ascii="Arial Black" w:hAnsi="Arial Black" w:cs="Arial"/>
          <w:b w:val="0"/>
          <w:sz w:val="24"/>
          <w:szCs w:val="24"/>
        </w:rPr>
        <w:t>1.03</w:t>
      </w:r>
      <w:r w:rsidR="008F7D02" w:rsidRPr="00024EB6">
        <w:rPr>
          <w:rFonts w:ascii="Arial Black" w:hAnsi="Arial Black" w:cs="Arial"/>
          <w:b w:val="0"/>
          <w:sz w:val="24"/>
          <w:szCs w:val="24"/>
        </w:rPr>
        <w:t xml:space="preserve"> </w:t>
      </w:r>
      <w:r w:rsidRPr="00024EB6">
        <w:rPr>
          <w:rFonts w:ascii="Arial Black" w:hAnsi="Arial Black" w:cs="Arial"/>
          <w:b w:val="0"/>
          <w:sz w:val="24"/>
          <w:szCs w:val="24"/>
        </w:rPr>
        <w:t>S</w:t>
      </w:r>
      <w:r w:rsidR="008F7D02" w:rsidRPr="00024EB6">
        <w:rPr>
          <w:rFonts w:ascii="Arial Black" w:hAnsi="Arial Black" w:cs="Arial"/>
          <w:b w:val="0"/>
          <w:sz w:val="24"/>
          <w:szCs w:val="24"/>
        </w:rPr>
        <w:t xml:space="preserve">ystem Coordination and </w:t>
      </w:r>
      <w:r w:rsidRPr="00024EB6">
        <w:rPr>
          <w:rFonts w:ascii="Arial Black" w:hAnsi="Arial Black" w:cs="Arial"/>
          <w:b w:val="0"/>
          <w:sz w:val="24"/>
          <w:szCs w:val="24"/>
        </w:rPr>
        <w:t>S</w:t>
      </w:r>
      <w:r w:rsidR="008F7D02" w:rsidRPr="00024EB6">
        <w:rPr>
          <w:rFonts w:ascii="Arial Black" w:hAnsi="Arial Black" w:cs="Arial"/>
          <w:b w:val="0"/>
          <w:sz w:val="24"/>
          <w:szCs w:val="24"/>
        </w:rPr>
        <w:t>ingle Source Responsibility</w:t>
      </w:r>
    </w:p>
    <w:p w14:paraId="14CC9D87" w14:textId="77777777" w:rsidR="00FE5903" w:rsidRPr="00E502A9" w:rsidRDefault="00FE5903">
      <w:pPr>
        <w:rPr>
          <w:rFonts w:ascii="Arial" w:hAnsi="Arial" w:cs="Arial"/>
          <w:sz w:val="22"/>
          <w:szCs w:val="22"/>
        </w:rPr>
      </w:pPr>
    </w:p>
    <w:p w14:paraId="08C3F6D9" w14:textId="67C967A5" w:rsidR="00FE5903" w:rsidRPr="00E502A9" w:rsidRDefault="00960DF8" w:rsidP="002D5DF3">
      <w:pPr>
        <w:rPr>
          <w:rFonts w:ascii="Arial" w:hAnsi="Arial" w:cs="Arial"/>
          <w:sz w:val="22"/>
          <w:szCs w:val="22"/>
        </w:rPr>
      </w:pPr>
      <w:r w:rsidRPr="0099696C">
        <w:rPr>
          <w:rFonts w:ascii="Arial Black" w:hAnsi="Arial Black" w:cs="Arial"/>
          <w:sz w:val="22"/>
          <w:szCs w:val="22"/>
        </w:rPr>
        <w:t>A.</w:t>
      </w:r>
      <w:r>
        <w:rPr>
          <w:rFonts w:ascii="Arial Black" w:hAnsi="Arial Black" w:cs="Arial"/>
          <w:color w:val="FF0000"/>
          <w:sz w:val="22"/>
          <w:szCs w:val="22"/>
        </w:rPr>
        <w:t xml:space="preserve"> </w:t>
      </w:r>
      <w:r w:rsidR="00FE5903" w:rsidRPr="00E502A9">
        <w:rPr>
          <w:rFonts w:ascii="Arial" w:hAnsi="Arial" w:cs="Arial"/>
          <w:sz w:val="22"/>
          <w:szCs w:val="22"/>
        </w:rPr>
        <w:t>The equipment provided shall be a completely integrated</w:t>
      </w:r>
      <w:r w:rsidR="00AA2C49">
        <w:rPr>
          <w:rFonts w:ascii="Arial" w:hAnsi="Arial" w:cs="Arial"/>
          <w:sz w:val="22"/>
          <w:szCs w:val="22"/>
        </w:rPr>
        <w:t>, cellular,</w:t>
      </w:r>
      <w:r w:rsidR="009324C0">
        <w:rPr>
          <w:rFonts w:ascii="Arial" w:hAnsi="Arial" w:cs="Arial"/>
          <w:sz w:val="22"/>
          <w:szCs w:val="22"/>
        </w:rPr>
        <w:t xml:space="preserve"> </w:t>
      </w:r>
      <w:r w:rsidR="00FE5903" w:rsidRPr="00E502A9">
        <w:rPr>
          <w:rFonts w:ascii="Arial" w:hAnsi="Arial" w:cs="Arial"/>
          <w:sz w:val="22"/>
          <w:szCs w:val="22"/>
        </w:rPr>
        <w:t>a</w:t>
      </w:r>
      <w:r w:rsidR="002D5DF3">
        <w:rPr>
          <w:rFonts w:ascii="Arial" w:hAnsi="Arial" w:cs="Arial"/>
          <w:sz w:val="22"/>
          <w:szCs w:val="22"/>
        </w:rPr>
        <w:t xml:space="preserve">utomatic </w:t>
      </w:r>
      <w:r w:rsidR="00AA2C49">
        <w:rPr>
          <w:rFonts w:ascii="Arial" w:hAnsi="Arial" w:cs="Arial"/>
          <w:sz w:val="22"/>
          <w:szCs w:val="22"/>
        </w:rPr>
        <w:t xml:space="preserve">surveillance, SCADA </w:t>
      </w:r>
      <w:r w:rsidR="002D5DF3">
        <w:rPr>
          <w:rFonts w:ascii="Arial" w:hAnsi="Arial" w:cs="Arial"/>
          <w:sz w:val="22"/>
          <w:szCs w:val="22"/>
        </w:rPr>
        <w:t>monitoring</w:t>
      </w:r>
      <w:r w:rsidR="00AA2C49">
        <w:rPr>
          <w:rFonts w:ascii="Arial" w:hAnsi="Arial" w:cs="Arial"/>
          <w:sz w:val="22"/>
          <w:szCs w:val="22"/>
        </w:rPr>
        <w:t>, AI based microbiology lab analysis,</w:t>
      </w:r>
      <w:r w:rsidR="002D5DF3">
        <w:rPr>
          <w:rFonts w:ascii="Arial" w:hAnsi="Arial" w:cs="Arial"/>
          <w:sz w:val="22"/>
          <w:szCs w:val="22"/>
        </w:rPr>
        <w:t xml:space="preserve"> and control </w:t>
      </w:r>
      <w:r w:rsidR="00FE5903" w:rsidRPr="00E502A9">
        <w:rPr>
          <w:rFonts w:ascii="Arial" w:hAnsi="Arial" w:cs="Arial"/>
          <w:sz w:val="22"/>
          <w:szCs w:val="22"/>
        </w:rPr>
        <w:t>system consisting of the required power equipment (circui</w:t>
      </w:r>
      <w:r w:rsidR="002D5DF3">
        <w:rPr>
          <w:rFonts w:ascii="Arial" w:hAnsi="Arial" w:cs="Arial"/>
          <w:sz w:val="22"/>
          <w:szCs w:val="22"/>
        </w:rPr>
        <w:t>t breakers, transformers etc.),</w:t>
      </w:r>
      <w:r w:rsidR="00FE5903" w:rsidRPr="00E502A9">
        <w:rPr>
          <w:rFonts w:ascii="Arial" w:hAnsi="Arial" w:cs="Arial"/>
          <w:sz w:val="22"/>
          <w:szCs w:val="22"/>
        </w:rPr>
        <w:t xml:space="preserve"> automation and alarm monitoring equipment in a factory wired and tested assembly</w:t>
      </w:r>
      <w:r w:rsidR="002D5DF3">
        <w:rPr>
          <w:rFonts w:ascii="Arial" w:hAnsi="Arial" w:cs="Arial"/>
          <w:sz w:val="22"/>
          <w:szCs w:val="22"/>
        </w:rPr>
        <w:t xml:space="preserve">. </w:t>
      </w:r>
      <w:r w:rsidR="00FE5903" w:rsidRPr="00E502A9">
        <w:rPr>
          <w:rFonts w:ascii="Arial" w:hAnsi="Arial" w:cs="Arial"/>
          <w:sz w:val="22"/>
          <w:szCs w:val="22"/>
        </w:rPr>
        <w:t>The</w:t>
      </w:r>
      <w:r w:rsidR="002D5DF3">
        <w:rPr>
          <w:rFonts w:ascii="Arial" w:hAnsi="Arial" w:cs="Arial"/>
          <w:sz w:val="22"/>
          <w:szCs w:val="22"/>
        </w:rPr>
        <w:t xml:space="preserve"> </w:t>
      </w:r>
      <w:r w:rsidR="00FE5903" w:rsidRPr="00E502A9">
        <w:rPr>
          <w:rFonts w:ascii="Arial" w:hAnsi="Arial" w:cs="Arial"/>
          <w:sz w:val="22"/>
          <w:szCs w:val="22"/>
        </w:rPr>
        <w:t xml:space="preserve">automatic control and </w:t>
      </w:r>
      <w:r w:rsidR="00AA2C49">
        <w:rPr>
          <w:rFonts w:ascii="Arial" w:hAnsi="Arial" w:cs="Arial"/>
          <w:sz w:val="22"/>
          <w:szCs w:val="22"/>
        </w:rPr>
        <w:t xml:space="preserve">camera </w:t>
      </w:r>
      <w:r w:rsidR="00526DD6">
        <w:rPr>
          <w:rFonts w:ascii="Arial" w:hAnsi="Arial" w:cs="Arial"/>
          <w:sz w:val="22"/>
          <w:szCs w:val="22"/>
        </w:rPr>
        <w:t>surveillance</w:t>
      </w:r>
      <w:r w:rsidR="00FE5903" w:rsidRPr="00E502A9">
        <w:rPr>
          <w:rFonts w:ascii="Arial" w:hAnsi="Arial" w:cs="Arial"/>
          <w:sz w:val="22"/>
          <w:szCs w:val="22"/>
        </w:rPr>
        <w:t>/monitoring</w:t>
      </w:r>
      <w:r w:rsidR="00AA2C49">
        <w:rPr>
          <w:rFonts w:ascii="Arial" w:hAnsi="Arial" w:cs="Arial"/>
          <w:sz w:val="22"/>
          <w:szCs w:val="22"/>
        </w:rPr>
        <w:t>/AI (artificial intelligence)</w:t>
      </w:r>
      <w:r w:rsidR="00FE5903" w:rsidRPr="00E502A9">
        <w:rPr>
          <w:rFonts w:ascii="Arial" w:hAnsi="Arial" w:cs="Arial"/>
          <w:sz w:val="22"/>
          <w:szCs w:val="22"/>
        </w:rPr>
        <w:t xml:space="preserve"> system components shall be standard, cataloged,</w:t>
      </w:r>
      <w:r w:rsidR="002D5DF3">
        <w:rPr>
          <w:rFonts w:ascii="Arial" w:hAnsi="Arial" w:cs="Arial"/>
          <w:sz w:val="22"/>
          <w:szCs w:val="22"/>
        </w:rPr>
        <w:t xml:space="preserve"> </w:t>
      </w:r>
      <w:r w:rsidR="00FE5903" w:rsidRPr="00E502A9">
        <w:rPr>
          <w:rFonts w:ascii="Arial" w:hAnsi="Arial" w:cs="Arial"/>
          <w:sz w:val="22"/>
          <w:szCs w:val="22"/>
        </w:rPr>
        <w:t xml:space="preserve">stocked products of the </w:t>
      </w:r>
      <w:r w:rsidR="001C10DF">
        <w:rPr>
          <w:rFonts w:ascii="Arial" w:hAnsi="Arial" w:cs="Arial"/>
          <w:sz w:val="22"/>
          <w:szCs w:val="22"/>
        </w:rPr>
        <w:t xml:space="preserve">telemetry </w:t>
      </w:r>
      <w:r w:rsidR="00FE5903" w:rsidRPr="00E502A9">
        <w:rPr>
          <w:rFonts w:ascii="Arial" w:hAnsi="Arial" w:cs="Arial"/>
          <w:sz w:val="22"/>
          <w:szCs w:val="22"/>
        </w:rPr>
        <w:t>system supplier to assure one source responsibility, immediately</w:t>
      </w:r>
      <w:r w:rsidR="002D5DF3">
        <w:rPr>
          <w:rFonts w:ascii="Arial" w:hAnsi="Arial" w:cs="Arial"/>
          <w:sz w:val="22"/>
          <w:szCs w:val="22"/>
        </w:rPr>
        <w:t xml:space="preserve"> </w:t>
      </w:r>
      <w:r w:rsidR="00FE5903" w:rsidRPr="00E502A9">
        <w:rPr>
          <w:rFonts w:ascii="Arial" w:hAnsi="Arial" w:cs="Arial"/>
          <w:sz w:val="22"/>
          <w:szCs w:val="22"/>
        </w:rPr>
        <w:t xml:space="preserve">available spare/replacement parts, proper system interconnections and reliable </w:t>
      </w:r>
      <w:r w:rsidR="00627240" w:rsidRPr="00E502A9">
        <w:rPr>
          <w:rFonts w:ascii="Arial" w:hAnsi="Arial" w:cs="Arial"/>
          <w:sz w:val="22"/>
          <w:szCs w:val="22"/>
        </w:rPr>
        <w:t>long-term</w:t>
      </w:r>
      <w:r w:rsidR="00FE5903" w:rsidRPr="00E502A9">
        <w:rPr>
          <w:rFonts w:ascii="Arial" w:hAnsi="Arial" w:cs="Arial"/>
          <w:sz w:val="22"/>
          <w:szCs w:val="22"/>
        </w:rPr>
        <w:t xml:space="preserve"> operation. The entire system software will be fully </w:t>
      </w:r>
      <w:r w:rsidR="006357DA" w:rsidRPr="00E502A9">
        <w:rPr>
          <w:rFonts w:ascii="Arial" w:hAnsi="Arial" w:cs="Arial"/>
          <w:sz w:val="22"/>
          <w:szCs w:val="22"/>
        </w:rPr>
        <w:t>configured</w:t>
      </w:r>
      <w:r w:rsidR="00FE5903" w:rsidRPr="00E502A9">
        <w:rPr>
          <w:rFonts w:ascii="Arial" w:hAnsi="Arial" w:cs="Arial"/>
          <w:sz w:val="22"/>
          <w:szCs w:val="22"/>
        </w:rPr>
        <w:t xml:space="preserve"> by the o</w:t>
      </w:r>
      <w:r w:rsidR="002D5DF3">
        <w:rPr>
          <w:rFonts w:ascii="Arial" w:hAnsi="Arial" w:cs="Arial"/>
          <w:sz w:val="22"/>
          <w:szCs w:val="22"/>
        </w:rPr>
        <w:t>wner, using a simple fill-in-</w:t>
      </w:r>
      <w:r w:rsidR="00FE5903" w:rsidRPr="00E502A9">
        <w:rPr>
          <w:rFonts w:ascii="Arial" w:hAnsi="Arial" w:cs="Arial"/>
          <w:sz w:val="22"/>
          <w:szCs w:val="22"/>
        </w:rPr>
        <w:t>the-blank configuration method. Systems that require trained programmers, or factory software setup and configuration for future software edits will not be acceptable.</w:t>
      </w:r>
    </w:p>
    <w:p w14:paraId="60E19C27" w14:textId="77777777" w:rsidR="00FE5903" w:rsidRPr="00E502A9" w:rsidRDefault="00FE5903">
      <w:pPr>
        <w:ind w:left="1152"/>
        <w:rPr>
          <w:rFonts w:ascii="Arial" w:hAnsi="Arial" w:cs="Arial"/>
          <w:sz w:val="22"/>
          <w:szCs w:val="22"/>
        </w:rPr>
      </w:pPr>
    </w:p>
    <w:p w14:paraId="4A305C49" w14:textId="77777777" w:rsidR="00FE5903" w:rsidRPr="00024EB6" w:rsidRDefault="00960DF8">
      <w:pPr>
        <w:pStyle w:val="List"/>
        <w:rPr>
          <w:rFonts w:ascii="Arial" w:hAnsi="Arial" w:cs="Arial"/>
          <w:bCs/>
          <w:sz w:val="22"/>
          <w:szCs w:val="22"/>
        </w:rPr>
      </w:pPr>
      <w:r w:rsidRPr="00024EB6">
        <w:rPr>
          <w:rFonts w:ascii="Arial Black" w:hAnsi="Arial Black" w:cs="Arial"/>
          <w:sz w:val="24"/>
          <w:szCs w:val="24"/>
        </w:rPr>
        <w:lastRenderedPageBreak/>
        <w:t>1.04 Drawings</w:t>
      </w:r>
    </w:p>
    <w:p w14:paraId="3C512760" w14:textId="77777777" w:rsidR="00FE5903" w:rsidRPr="00E502A9" w:rsidRDefault="00FE5903">
      <w:pPr>
        <w:rPr>
          <w:rFonts w:ascii="Arial" w:hAnsi="Arial" w:cs="Arial"/>
          <w:sz w:val="22"/>
          <w:szCs w:val="22"/>
        </w:rPr>
      </w:pPr>
    </w:p>
    <w:p w14:paraId="106052F6" w14:textId="77777777" w:rsidR="00FE5903" w:rsidRPr="00E502A9" w:rsidRDefault="00960DF8">
      <w:pPr>
        <w:rPr>
          <w:rFonts w:ascii="Arial" w:hAnsi="Arial" w:cs="Arial"/>
          <w:sz w:val="22"/>
          <w:szCs w:val="22"/>
        </w:rPr>
      </w:pPr>
      <w:r w:rsidRPr="0099696C">
        <w:rPr>
          <w:rFonts w:ascii="Arial Black" w:hAnsi="Arial Black" w:cs="Arial"/>
          <w:sz w:val="22"/>
          <w:szCs w:val="22"/>
        </w:rPr>
        <w:t>A.</w:t>
      </w:r>
      <w:r>
        <w:rPr>
          <w:rFonts w:ascii="Arial Black" w:hAnsi="Arial Black" w:cs="Arial"/>
          <w:color w:val="FF0000"/>
          <w:sz w:val="22"/>
          <w:szCs w:val="22"/>
        </w:rPr>
        <w:t xml:space="preserve"> </w:t>
      </w:r>
      <w:r w:rsidR="00FE5903" w:rsidRPr="00E502A9">
        <w:rPr>
          <w:rFonts w:ascii="Arial" w:hAnsi="Arial" w:cs="Arial"/>
          <w:sz w:val="22"/>
          <w:szCs w:val="22"/>
        </w:rPr>
        <w:t>The complete assembly shall be provided with job-specific wiring diagrams, parts lists,</w:t>
      </w:r>
      <w:r>
        <w:rPr>
          <w:rFonts w:ascii="Arial" w:hAnsi="Arial" w:cs="Arial"/>
          <w:sz w:val="22"/>
          <w:szCs w:val="22"/>
        </w:rPr>
        <w:t xml:space="preserve"> </w:t>
      </w:r>
      <w:r w:rsidR="00FE5903" w:rsidRPr="00E502A9">
        <w:rPr>
          <w:rFonts w:ascii="Arial" w:hAnsi="Arial" w:cs="Arial"/>
          <w:sz w:val="22"/>
          <w:szCs w:val="22"/>
        </w:rPr>
        <w:t>enclosure dimensional and door layout drawings and instructions.</w:t>
      </w:r>
    </w:p>
    <w:p w14:paraId="5A5B6CF9" w14:textId="77777777" w:rsidR="00FE5903" w:rsidRPr="00E502A9" w:rsidRDefault="00FE5903">
      <w:pPr>
        <w:rPr>
          <w:rFonts w:ascii="Arial" w:hAnsi="Arial" w:cs="Arial"/>
          <w:sz w:val="22"/>
          <w:szCs w:val="22"/>
        </w:rPr>
      </w:pPr>
    </w:p>
    <w:p w14:paraId="007082D9" w14:textId="161573CB" w:rsidR="00FE5903" w:rsidRPr="00E502A9" w:rsidRDefault="000710FC">
      <w:pPr>
        <w:rPr>
          <w:rFonts w:ascii="Arial" w:hAnsi="Arial" w:cs="Arial"/>
          <w:sz w:val="22"/>
          <w:szCs w:val="22"/>
        </w:rPr>
      </w:pPr>
      <w:r w:rsidRPr="0099696C">
        <w:rPr>
          <w:rFonts w:ascii="Arial Black" w:hAnsi="Arial Black" w:cs="Arial"/>
          <w:sz w:val="22"/>
          <w:szCs w:val="22"/>
        </w:rPr>
        <w:t>B.</w:t>
      </w:r>
      <w:r>
        <w:rPr>
          <w:rFonts w:ascii="Arial Black" w:hAnsi="Arial Black" w:cs="Arial"/>
          <w:color w:val="FF0000"/>
          <w:sz w:val="22"/>
          <w:szCs w:val="22"/>
        </w:rPr>
        <w:t xml:space="preserve"> </w:t>
      </w:r>
      <w:r w:rsidR="00FE5903" w:rsidRPr="00E502A9">
        <w:rPr>
          <w:rFonts w:ascii="Arial" w:hAnsi="Arial" w:cs="Arial"/>
          <w:sz w:val="22"/>
          <w:szCs w:val="22"/>
        </w:rPr>
        <w:t>Shop Drawings shall be submitted for approval for all equipment herein specified.</w:t>
      </w:r>
      <w:r w:rsidR="00824C9C">
        <w:rPr>
          <w:rFonts w:ascii="Arial" w:hAnsi="Arial" w:cs="Arial"/>
          <w:sz w:val="22"/>
          <w:szCs w:val="22"/>
        </w:rPr>
        <w:t xml:space="preserve"> </w:t>
      </w:r>
      <w:r w:rsidR="00FE5903" w:rsidRPr="00E502A9">
        <w:rPr>
          <w:rFonts w:ascii="Arial" w:hAnsi="Arial" w:cs="Arial"/>
          <w:sz w:val="22"/>
          <w:szCs w:val="22"/>
        </w:rPr>
        <w:t>The Shop Drawing Submittal shall include a Document List.</w:t>
      </w:r>
      <w:r w:rsidR="009324C0">
        <w:rPr>
          <w:rFonts w:ascii="Arial" w:hAnsi="Arial" w:cs="Arial"/>
          <w:sz w:val="22"/>
          <w:szCs w:val="22"/>
        </w:rPr>
        <w:t xml:space="preserve"> </w:t>
      </w:r>
      <w:r w:rsidR="00FE5903" w:rsidRPr="00E502A9">
        <w:rPr>
          <w:rFonts w:ascii="Arial" w:hAnsi="Arial" w:cs="Arial"/>
          <w:sz w:val="22"/>
          <w:szCs w:val="22"/>
        </w:rPr>
        <w:t>An Order Specification shall be</w:t>
      </w:r>
      <w:r w:rsidR="00824C9C">
        <w:rPr>
          <w:rFonts w:ascii="Arial" w:hAnsi="Arial" w:cs="Arial"/>
          <w:sz w:val="22"/>
          <w:szCs w:val="22"/>
        </w:rPr>
        <w:t xml:space="preserve"> </w:t>
      </w:r>
      <w:r w:rsidR="00FE5903" w:rsidRPr="00E502A9">
        <w:rPr>
          <w:rFonts w:ascii="Arial" w:hAnsi="Arial" w:cs="Arial"/>
          <w:sz w:val="22"/>
          <w:szCs w:val="22"/>
        </w:rPr>
        <w:t>included which shall describe in detail all equipment provided.</w:t>
      </w:r>
      <w:r w:rsidR="009324C0">
        <w:rPr>
          <w:rFonts w:ascii="Arial" w:hAnsi="Arial" w:cs="Arial"/>
          <w:sz w:val="22"/>
          <w:szCs w:val="22"/>
        </w:rPr>
        <w:t xml:space="preserve"> </w:t>
      </w:r>
      <w:r w:rsidR="00FE5903" w:rsidRPr="00E502A9">
        <w:rPr>
          <w:rFonts w:ascii="Arial" w:hAnsi="Arial" w:cs="Arial"/>
          <w:sz w:val="22"/>
          <w:szCs w:val="22"/>
        </w:rPr>
        <w:t xml:space="preserve">Each panel shall be </w:t>
      </w:r>
      <w:r w:rsidR="006357DA" w:rsidRPr="00E502A9">
        <w:rPr>
          <w:rFonts w:ascii="Arial" w:hAnsi="Arial" w:cs="Arial"/>
          <w:sz w:val="22"/>
          <w:szCs w:val="22"/>
        </w:rPr>
        <w:t>provided with</w:t>
      </w:r>
      <w:r w:rsidR="00FE5903" w:rsidRPr="00E502A9">
        <w:rPr>
          <w:rFonts w:ascii="Arial" w:hAnsi="Arial" w:cs="Arial"/>
          <w:sz w:val="22"/>
          <w:szCs w:val="22"/>
        </w:rPr>
        <w:t xml:space="preserve"> job-specific wiring diagrams, parts list, enclosure door layout and enclosure dimension drawing.</w:t>
      </w:r>
      <w:r w:rsidR="00824C9C">
        <w:rPr>
          <w:rFonts w:ascii="Arial" w:hAnsi="Arial" w:cs="Arial"/>
          <w:sz w:val="22"/>
          <w:szCs w:val="22"/>
        </w:rPr>
        <w:t xml:space="preserve"> </w:t>
      </w:r>
      <w:r w:rsidR="00FE5903" w:rsidRPr="00E502A9">
        <w:rPr>
          <w:rFonts w:ascii="Arial" w:hAnsi="Arial" w:cs="Arial"/>
          <w:sz w:val="22"/>
          <w:szCs w:val="22"/>
        </w:rPr>
        <w:t>The wiring diagram requirement applies to all field mounted instruments, control</w:t>
      </w:r>
      <w:r w:rsidR="00824C9C">
        <w:rPr>
          <w:rFonts w:ascii="Arial" w:hAnsi="Arial" w:cs="Arial"/>
          <w:sz w:val="22"/>
          <w:szCs w:val="22"/>
        </w:rPr>
        <w:t xml:space="preserve"> </w:t>
      </w:r>
      <w:r w:rsidR="00FE5903" w:rsidRPr="00E502A9">
        <w:rPr>
          <w:rFonts w:ascii="Arial" w:hAnsi="Arial" w:cs="Arial"/>
          <w:sz w:val="22"/>
          <w:szCs w:val="22"/>
        </w:rPr>
        <w:t>and telemetry equipment as well as all required i</w:t>
      </w:r>
      <w:r w:rsidR="00824C9C">
        <w:rPr>
          <w:rFonts w:ascii="Arial" w:hAnsi="Arial" w:cs="Arial"/>
          <w:sz w:val="22"/>
          <w:szCs w:val="22"/>
        </w:rPr>
        <w:t xml:space="preserve">nterfacing to the power panel. </w:t>
      </w:r>
      <w:r w:rsidR="00FE5903" w:rsidRPr="00E502A9">
        <w:rPr>
          <w:rFonts w:ascii="Arial" w:hAnsi="Arial" w:cs="Arial"/>
          <w:sz w:val="22"/>
          <w:szCs w:val="22"/>
        </w:rPr>
        <w:t>Interconnection details shall be shown for all field mounted instrumentation.</w:t>
      </w:r>
      <w:r w:rsidR="00824C9C">
        <w:rPr>
          <w:rFonts w:ascii="Arial" w:hAnsi="Arial" w:cs="Arial"/>
          <w:sz w:val="22"/>
          <w:szCs w:val="22"/>
        </w:rPr>
        <w:t xml:space="preserve"> </w:t>
      </w:r>
      <w:r w:rsidR="00FE5903" w:rsidRPr="00E502A9">
        <w:rPr>
          <w:rFonts w:ascii="Arial" w:hAnsi="Arial" w:cs="Arial"/>
          <w:sz w:val="22"/>
          <w:szCs w:val="22"/>
        </w:rPr>
        <w:t>A description of Operation shall be provided detailing the operation of the complete system, including</w:t>
      </w:r>
      <w:r w:rsidR="00824C9C">
        <w:rPr>
          <w:rFonts w:ascii="Arial" w:hAnsi="Arial" w:cs="Arial"/>
          <w:sz w:val="22"/>
          <w:szCs w:val="22"/>
        </w:rPr>
        <w:t xml:space="preserve"> </w:t>
      </w:r>
      <w:r w:rsidR="006357DA" w:rsidRPr="00E502A9">
        <w:rPr>
          <w:rFonts w:ascii="Arial" w:hAnsi="Arial" w:cs="Arial"/>
          <w:sz w:val="22"/>
          <w:szCs w:val="22"/>
        </w:rPr>
        <w:t>telemetry</w:t>
      </w:r>
      <w:r w:rsidR="00FE5903" w:rsidRPr="00E502A9">
        <w:rPr>
          <w:rFonts w:ascii="Arial" w:hAnsi="Arial" w:cs="Arial"/>
          <w:sz w:val="22"/>
          <w:szCs w:val="22"/>
        </w:rPr>
        <w:t xml:space="preserve">, </w:t>
      </w:r>
      <w:r w:rsidR="00AA2C49">
        <w:rPr>
          <w:rFonts w:ascii="Arial" w:hAnsi="Arial" w:cs="Arial"/>
          <w:sz w:val="22"/>
          <w:szCs w:val="22"/>
        </w:rPr>
        <w:t xml:space="preserve">camera surveillance, lab analysis, </w:t>
      </w:r>
      <w:r w:rsidR="00FE5903" w:rsidRPr="00E502A9">
        <w:rPr>
          <w:rFonts w:ascii="Arial" w:hAnsi="Arial" w:cs="Arial"/>
          <w:sz w:val="22"/>
          <w:szCs w:val="22"/>
        </w:rPr>
        <w:t>control and alarm handling.</w:t>
      </w:r>
    </w:p>
    <w:p w14:paraId="77587201" w14:textId="77777777" w:rsidR="00FE5903" w:rsidRPr="00E502A9" w:rsidRDefault="00FE5903">
      <w:pPr>
        <w:rPr>
          <w:rFonts w:ascii="Arial" w:hAnsi="Arial" w:cs="Arial"/>
          <w:sz w:val="22"/>
          <w:szCs w:val="22"/>
        </w:rPr>
      </w:pPr>
    </w:p>
    <w:p w14:paraId="171A92E4" w14:textId="77777777" w:rsidR="00FE5903" w:rsidRPr="00E502A9" w:rsidRDefault="000710FC">
      <w:pPr>
        <w:rPr>
          <w:rFonts w:ascii="Arial" w:hAnsi="Arial" w:cs="Arial"/>
          <w:sz w:val="22"/>
          <w:szCs w:val="22"/>
        </w:rPr>
      </w:pPr>
      <w:r w:rsidRPr="0099696C">
        <w:rPr>
          <w:rFonts w:ascii="Arial Black" w:hAnsi="Arial Black" w:cs="Arial"/>
          <w:sz w:val="22"/>
          <w:szCs w:val="22"/>
        </w:rPr>
        <w:t>C.</w:t>
      </w:r>
      <w:r>
        <w:rPr>
          <w:rFonts w:ascii="Arial Black" w:hAnsi="Arial Black" w:cs="Arial"/>
          <w:color w:val="FF0000"/>
          <w:sz w:val="22"/>
          <w:szCs w:val="22"/>
        </w:rPr>
        <w:t xml:space="preserve"> </w:t>
      </w:r>
      <w:r w:rsidR="00FE5903" w:rsidRPr="00E502A9">
        <w:rPr>
          <w:rFonts w:ascii="Arial" w:hAnsi="Arial" w:cs="Arial"/>
          <w:sz w:val="22"/>
          <w:szCs w:val="22"/>
        </w:rPr>
        <w:t>Provide Record Drawings and Instruction Manuals.</w:t>
      </w:r>
      <w:r w:rsidR="009324C0">
        <w:rPr>
          <w:rFonts w:ascii="Arial" w:hAnsi="Arial" w:cs="Arial"/>
          <w:sz w:val="22"/>
          <w:szCs w:val="22"/>
        </w:rPr>
        <w:t xml:space="preserve"> </w:t>
      </w:r>
      <w:r w:rsidR="00FE5903" w:rsidRPr="00E502A9">
        <w:rPr>
          <w:rFonts w:ascii="Arial" w:hAnsi="Arial" w:cs="Arial"/>
          <w:sz w:val="22"/>
          <w:szCs w:val="22"/>
        </w:rPr>
        <w:t>These manuals shall include corrected</w:t>
      </w:r>
      <w:r>
        <w:rPr>
          <w:rFonts w:ascii="Arial" w:hAnsi="Arial" w:cs="Arial"/>
          <w:sz w:val="22"/>
          <w:szCs w:val="22"/>
        </w:rPr>
        <w:t xml:space="preserve"> </w:t>
      </w:r>
      <w:r w:rsidR="00FE5903" w:rsidRPr="00E502A9">
        <w:rPr>
          <w:rFonts w:ascii="Arial" w:hAnsi="Arial" w:cs="Arial"/>
          <w:sz w:val="22"/>
          <w:szCs w:val="22"/>
        </w:rPr>
        <w:t>Shop Drawings.</w:t>
      </w:r>
      <w:r w:rsidR="009324C0">
        <w:rPr>
          <w:rFonts w:ascii="Arial" w:hAnsi="Arial" w:cs="Arial"/>
          <w:sz w:val="22"/>
          <w:szCs w:val="22"/>
        </w:rPr>
        <w:t xml:space="preserve"> </w:t>
      </w:r>
      <w:r w:rsidR="00FE5903" w:rsidRPr="00E502A9">
        <w:rPr>
          <w:rFonts w:ascii="Arial" w:hAnsi="Arial" w:cs="Arial"/>
          <w:sz w:val="22"/>
          <w:szCs w:val="22"/>
        </w:rPr>
        <w:t>In addition, a detailed Programming and Operations Manual for the Microprocessor-based Controller Unit shall be included.</w:t>
      </w:r>
      <w:r w:rsidR="009324C0">
        <w:rPr>
          <w:rFonts w:ascii="Arial" w:hAnsi="Arial" w:cs="Arial"/>
          <w:sz w:val="22"/>
          <w:szCs w:val="22"/>
        </w:rPr>
        <w:t xml:space="preserve"> </w:t>
      </w:r>
      <w:r w:rsidR="00FE5903" w:rsidRPr="00E502A9">
        <w:rPr>
          <w:rFonts w:ascii="Arial" w:hAnsi="Arial" w:cs="Arial"/>
          <w:sz w:val="22"/>
          <w:szCs w:val="22"/>
        </w:rPr>
        <w:t>The manual shall include all information as detailed for the Shop Drawing Submittals above.</w:t>
      </w:r>
    </w:p>
    <w:p w14:paraId="718203E0" w14:textId="77777777" w:rsidR="00FE5903" w:rsidRPr="00E502A9" w:rsidRDefault="00FE5903">
      <w:pPr>
        <w:rPr>
          <w:rFonts w:ascii="Arial" w:hAnsi="Arial" w:cs="Arial"/>
          <w:sz w:val="22"/>
          <w:szCs w:val="22"/>
        </w:rPr>
      </w:pPr>
    </w:p>
    <w:p w14:paraId="23DB9A6B" w14:textId="4154CC0C" w:rsidR="00FE5903" w:rsidRPr="00024EB6" w:rsidRDefault="00FE5903">
      <w:pPr>
        <w:pStyle w:val="Heading1"/>
        <w:ind w:left="720" w:hanging="720"/>
        <w:rPr>
          <w:rFonts w:ascii="Arial Black" w:hAnsi="Arial Black" w:cs="Arial"/>
          <w:b w:val="0"/>
          <w:sz w:val="24"/>
          <w:szCs w:val="24"/>
        </w:rPr>
      </w:pPr>
      <w:r w:rsidRPr="00024EB6">
        <w:rPr>
          <w:rFonts w:ascii="Arial Black" w:hAnsi="Arial Black" w:cs="Arial"/>
          <w:b w:val="0"/>
          <w:sz w:val="24"/>
          <w:szCs w:val="24"/>
        </w:rPr>
        <w:t>1.05</w:t>
      </w:r>
      <w:r w:rsidR="000710FC" w:rsidRPr="00024EB6">
        <w:rPr>
          <w:rFonts w:ascii="Arial Black" w:hAnsi="Arial Black" w:cs="Arial"/>
          <w:b w:val="0"/>
          <w:sz w:val="24"/>
          <w:szCs w:val="24"/>
        </w:rPr>
        <w:t xml:space="preserve"> Pre</w:t>
      </w:r>
      <w:r w:rsidR="00526DD6">
        <w:rPr>
          <w:rFonts w:ascii="Arial Black" w:hAnsi="Arial Black" w:cs="Arial"/>
          <w:b w:val="0"/>
          <w:sz w:val="24"/>
          <w:szCs w:val="24"/>
        </w:rPr>
        <w:t>-</w:t>
      </w:r>
      <w:r w:rsidR="000710FC" w:rsidRPr="00024EB6">
        <w:rPr>
          <w:rFonts w:ascii="Arial Black" w:hAnsi="Arial Black" w:cs="Arial"/>
          <w:b w:val="0"/>
          <w:sz w:val="24"/>
          <w:szCs w:val="24"/>
        </w:rPr>
        <w:t>submittal Information Required</w:t>
      </w:r>
      <w:r w:rsidRPr="00024EB6">
        <w:rPr>
          <w:rFonts w:ascii="Arial Black" w:hAnsi="Arial Black" w:cs="Arial"/>
          <w:b w:val="0"/>
          <w:sz w:val="24"/>
          <w:szCs w:val="24"/>
        </w:rPr>
        <w:t xml:space="preserve"> </w:t>
      </w:r>
      <w:r w:rsidR="00593837" w:rsidRPr="00024EB6">
        <w:rPr>
          <w:rFonts w:ascii="Arial Black" w:hAnsi="Arial Black" w:cs="Arial"/>
          <w:b w:val="0"/>
          <w:sz w:val="24"/>
          <w:szCs w:val="24"/>
        </w:rPr>
        <w:t>for</w:t>
      </w:r>
      <w:r w:rsidRPr="00024EB6">
        <w:rPr>
          <w:rFonts w:ascii="Arial Black" w:hAnsi="Arial Black" w:cs="Arial"/>
          <w:b w:val="0"/>
          <w:sz w:val="24"/>
          <w:szCs w:val="24"/>
        </w:rPr>
        <w:t xml:space="preserve"> </w:t>
      </w:r>
      <w:r w:rsidR="000710FC" w:rsidRPr="00024EB6">
        <w:rPr>
          <w:rFonts w:ascii="Arial Black" w:hAnsi="Arial Black" w:cs="Arial"/>
          <w:b w:val="0"/>
          <w:sz w:val="24"/>
          <w:szCs w:val="24"/>
        </w:rPr>
        <w:t>Alternate Manufacturers</w:t>
      </w:r>
    </w:p>
    <w:p w14:paraId="3ABFC008" w14:textId="77777777" w:rsidR="00FE5903" w:rsidRPr="00E502A9" w:rsidRDefault="00FE5903">
      <w:pPr>
        <w:rPr>
          <w:rFonts w:ascii="Arial" w:hAnsi="Arial" w:cs="Arial"/>
          <w:sz w:val="22"/>
          <w:szCs w:val="22"/>
        </w:rPr>
      </w:pPr>
    </w:p>
    <w:p w14:paraId="6936BF7B" w14:textId="77777777" w:rsidR="00FE5903" w:rsidRPr="002115E6" w:rsidRDefault="002115E6" w:rsidP="002115E6">
      <w:r w:rsidRPr="0099696C">
        <w:rPr>
          <w:rFonts w:ascii="Arial Black" w:hAnsi="Arial Black" w:cs="Arial"/>
          <w:sz w:val="22"/>
          <w:szCs w:val="22"/>
        </w:rPr>
        <w:t>A.</w:t>
      </w:r>
      <w:r>
        <w:rPr>
          <w:rFonts w:ascii="Arial Black" w:hAnsi="Arial Black" w:cs="Arial"/>
          <w:color w:val="FF0000"/>
          <w:sz w:val="22"/>
          <w:szCs w:val="22"/>
        </w:rPr>
        <w:t xml:space="preserve"> </w:t>
      </w:r>
      <w:r w:rsidR="00FE5903" w:rsidRPr="002115E6">
        <w:rPr>
          <w:rFonts w:ascii="Arial" w:hAnsi="Arial"/>
          <w:sz w:val="22"/>
        </w:rPr>
        <w:t>Full description and performance data on all substitute it</w:t>
      </w:r>
      <w:r w:rsidR="00122D9B" w:rsidRPr="002115E6">
        <w:rPr>
          <w:rFonts w:ascii="Arial" w:hAnsi="Arial"/>
          <w:sz w:val="22"/>
        </w:rPr>
        <w:t xml:space="preserve">ems proposed with references or </w:t>
      </w:r>
      <w:r w:rsidR="00FE5903" w:rsidRPr="002115E6">
        <w:rPr>
          <w:rFonts w:ascii="Arial" w:hAnsi="Arial"/>
          <w:sz w:val="22"/>
        </w:rPr>
        <w:t>verification of performance for such equipment already in service shall be provided.</w:t>
      </w:r>
      <w:r w:rsidR="009324C0" w:rsidRPr="002115E6">
        <w:rPr>
          <w:rFonts w:ascii="Arial" w:hAnsi="Arial"/>
          <w:sz w:val="22"/>
        </w:rPr>
        <w:t xml:space="preserve"> </w:t>
      </w:r>
      <w:r w:rsidR="00FE5903" w:rsidRPr="002115E6">
        <w:rPr>
          <w:rFonts w:ascii="Arial" w:hAnsi="Arial"/>
          <w:sz w:val="22"/>
        </w:rPr>
        <w:t>The PREBID Qualification Submittal shall include the following:</w:t>
      </w:r>
    </w:p>
    <w:p w14:paraId="745CC3F2" w14:textId="77777777" w:rsidR="00CF1D51" w:rsidRPr="0099696C" w:rsidRDefault="00CF1D51" w:rsidP="00CF1D51">
      <w:pPr>
        <w:pStyle w:val="List2"/>
        <w:ind w:left="0" w:firstLine="0"/>
        <w:rPr>
          <w:rFonts w:ascii="Arial Black" w:hAnsi="Arial Black" w:cs="Arial"/>
          <w:b/>
          <w:bCs/>
          <w:sz w:val="22"/>
          <w:szCs w:val="22"/>
        </w:rPr>
      </w:pPr>
    </w:p>
    <w:p w14:paraId="25D61B31" w14:textId="77777777" w:rsidR="00FE5903" w:rsidRPr="00AA2C49" w:rsidRDefault="00CF1D51" w:rsidP="002115E6">
      <w:pPr>
        <w:pStyle w:val="List2"/>
        <w:ind w:left="0" w:firstLine="0"/>
        <w:rPr>
          <w:rFonts w:ascii="Arial" w:hAnsi="Arial" w:cs="Arial"/>
          <w:sz w:val="22"/>
          <w:szCs w:val="22"/>
        </w:rPr>
      </w:pPr>
      <w:r w:rsidRPr="0099696C">
        <w:rPr>
          <w:rFonts w:ascii="Arial" w:hAnsi="Arial" w:cs="Arial"/>
          <w:b/>
          <w:bCs/>
          <w:sz w:val="22"/>
          <w:szCs w:val="22"/>
        </w:rPr>
        <w:t>B.</w:t>
      </w:r>
      <w:r w:rsidRPr="00AA2C49">
        <w:rPr>
          <w:rFonts w:ascii="Arial" w:hAnsi="Arial" w:cs="Arial"/>
          <w:color w:val="FF0000"/>
          <w:sz w:val="22"/>
          <w:szCs w:val="22"/>
        </w:rPr>
        <w:t xml:space="preserve"> </w:t>
      </w:r>
      <w:r w:rsidR="00FE5903" w:rsidRPr="00AA2C49">
        <w:rPr>
          <w:rFonts w:ascii="Arial" w:hAnsi="Arial" w:cs="Arial"/>
          <w:sz w:val="22"/>
          <w:szCs w:val="22"/>
        </w:rPr>
        <w:t xml:space="preserve">A reference project list with a minimum of five (5) reference projects </w:t>
      </w:r>
      <w:proofErr w:type="gramStart"/>
      <w:r w:rsidR="00FE5903" w:rsidRPr="00AA2C49">
        <w:rPr>
          <w:rFonts w:ascii="Arial" w:hAnsi="Arial" w:cs="Arial"/>
          <w:sz w:val="22"/>
          <w:szCs w:val="22"/>
        </w:rPr>
        <w:t>shall</w:t>
      </w:r>
      <w:proofErr w:type="gramEnd"/>
      <w:r w:rsidR="00FE5903" w:rsidRPr="00AA2C49">
        <w:rPr>
          <w:rFonts w:ascii="Arial" w:hAnsi="Arial" w:cs="Arial"/>
          <w:sz w:val="22"/>
          <w:szCs w:val="22"/>
        </w:rPr>
        <w:t xml:space="preserve"> be included.</w:t>
      </w:r>
      <w:r w:rsidR="00122D9B" w:rsidRPr="00AA2C49">
        <w:rPr>
          <w:rFonts w:ascii="Arial" w:hAnsi="Arial" w:cs="Arial"/>
          <w:sz w:val="22"/>
          <w:szCs w:val="22"/>
        </w:rPr>
        <w:t xml:space="preserve"> </w:t>
      </w:r>
    </w:p>
    <w:p w14:paraId="21DDFF71" w14:textId="34912481" w:rsidR="00FE5903" w:rsidRPr="00AA2C49" w:rsidRDefault="00FE5903" w:rsidP="00122D9B">
      <w:pPr>
        <w:pStyle w:val="ListContinue2"/>
        <w:ind w:left="0"/>
        <w:rPr>
          <w:rFonts w:ascii="Arial" w:hAnsi="Arial" w:cs="Arial"/>
          <w:sz w:val="22"/>
          <w:szCs w:val="22"/>
        </w:rPr>
      </w:pPr>
      <w:r w:rsidRPr="00AA2C49">
        <w:rPr>
          <w:rFonts w:ascii="Arial" w:hAnsi="Arial" w:cs="Arial"/>
          <w:sz w:val="22"/>
          <w:szCs w:val="22"/>
        </w:rPr>
        <w:t>The referenced project list shall include the following information for each project listed; project name, a brief description of the project (to include number of locations, communications medium employed and any/all control loops), the name and telephone number for a contact person.</w:t>
      </w:r>
      <w:r w:rsidR="009324C0" w:rsidRPr="00AA2C49">
        <w:rPr>
          <w:rFonts w:ascii="Arial" w:hAnsi="Arial" w:cs="Arial"/>
          <w:sz w:val="22"/>
          <w:szCs w:val="22"/>
        </w:rPr>
        <w:t xml:space="preserve"> </w:t>
      </w:r>
      <w:r w:rsidRPr="00AA2C49">
        <w:rPr>
          <w:rFonts w:ascii="Arial" w:hAnsi="Arial" w:cs="Arial"/>
          <w:sz w:val="22"/>
          <w:szCs w:val="22"/>
        </w:rPr>
        <w:t>All reference projects given shall be web-to-wireless</w:t>
      </w:r>
      <w:r w:rsidR="001C10DF" w:rsidRPr="00AA2C49">
        <w:rPr>
          <w:rFonts w:ascii="Arial" w:hAnsi="Arial" w:cs="Arial"/>
          <w:sz w:val="22"/>
          <w:szCs w:val="22"/>
        </w:rPr>
        <w:t>, combination camera surveillance, microbiology lab service</w:t>
      </w:r>
      <w:r w:rsidRPr="00AA2C49">
        <w:rPr>
          <w:rFonts w:ascii="Arial" w:hAnsi="Arial" w:cs="Arial"/>
          <w:sz w:val="22"/>
          <w:szCs w:val="22"/>
        </w:rPr>
        <w:t xml:space="preserve"> systems </w:t>
      </w:r>
      <w:r w:rsidR="00A50691" w:rsidRPr="00AA2C49">
        <w:rPr>
          <w:rFonts w:ascii="Arial" w:hAnsi="Arial" w:cs="Arial"/>
          <w:sz w:val="22"/>
          <w:szCs w:val="22"/>
        </w:rPr>
        <w:t xml:space="preserve">including </w:t>
      </w:r>
      <w:r w:rsidR="007066B9" w:rsidRPr="00AA2C49">
        <w:rPr>
          <w:rFonts w:ascii="Arial" w:hAnsi="Arial" w:cs="Arial"/>
          <w:sz w:val="22"/>
          <w:szCs w:val="22"/>
        </w:rPr>
        <w:t>internet-based</w:t>
      </w:r>
      <w:r w:rsidR="00A50691" w:rsidRPr="00AA2C49">
        <w:rPr>
          <w:rFonts w:ascii="Arial" w:hAnsi="Arial" w:cs="Arial"/>
          <w:sz w:val="22"/>
          <w:szCs w:val="22"/>
        </w:rPr>
        <w:t xml:space="preserve"> configuration, </w:t>
      </w:r>
      <w:r w:rsidR="00C8392B">
        <w:rPr>
          <w:rFonts w:ascii="Arial" w:hAnsi="Arial" w:cs="Arial"/>
          <w:sz w:val="22"/>
          <w:szCs w:val="22"/>
        </w:rPr>
        <w:t>Ethernet/IP PLC gateway</w:t>
      </w:r>
      <w:r w:rsidR="00D82E0D">
        <w:rPr>
          <w:rFonts w:ascii="Arial" w:hAnsi="Arial" w:cs="Arial"/>
          <w:sz w:val="22"/>
          <w:szCs w:val="22"/>
        </w:rPr>
        <w:t xml:space="preserve"> interface, 3</w:t>
      </w:r>
      <w:r w:rsidR="00D82E0D" w:rsidRPr="00D82E0D">
        <w:rPr>
          <w:rFonts w:ascii="Arial" w:hAnsi="Arial" w:cs="Arial"/>
          <w:sz w:val="22"/>
          <w:szCs w:val="22"/>
          <w:vertAlign w:val="superscript"/>
        </w:rPr>
        <w:t>rd</w:t>
      </w:r>
      <w:r w:rsidR="00D82E0D">
        <w:rPr>
          <w:rFonts w:ascii="Arial" w:hAnsi="Arial" w:cs="Arial"/>
          <w:sz w:val="22"/>
          <w:szCs w:val="22"/>
        </w:rPr>
        <w:t xml:space="preserve"> party OPC interface, redundant cloud hosting, </w:t>
      </w:r>
      <w:r w:rsidR="00A50691" w:rsidRPr="00AA2C49">
        <w:rPr>
          <w:rFonts w:ascii="Arial" w:hAnsi="Arial" w:cs="Arial"/>
          <w:sz w:val="22"/>
          <w:szCs w:val="22"/>
        </w:rPr>
        <w:t>local back-up pump control and monitoring</w:t>
      </w:r>
      <w:r w:rsidRPr="00AA2C49">
        <w:rPr>
          <w:rFonts w:ascii="Arial" w:hAnsi="Arial" w:cs="Arial"/>
          <w:sz w:val="22"/>
          <w:szCs w:val="22"/>
        </w:rPr>
        <w:t xml:space="preserve"> and personnel identification similar in size and scope to this project.</w:t>
      </w:r>
    </w:p>
    <w:p w14:paraId="5C9D6751" w14:textId="0715FAFB" w:rsidR="00FE5903" w:rsidRPr="00AA2C49" w:rsidRDefault="001906DA" w:rsidP="00122D9B">
      <w:pPr>
        <w:pStyle w:val="List2"/>
        <w:ind w:left="0" w:firstLine="0"/>
        <w:rPr>
          <w:rFonts w:ascii="Arial" w:hAnsi="Arial" w:cs="Arial"/>
          <w:sz w:val="22"/>
          <w:szCs w:val="22"/>
        </w:rPr>
      </w:pPr>
      <w:r w:rsidRPr="0099696C">
        <w:rPr>
          <w:rFonts w:ascii="Arial" w:hAnsi="Arial" w:cs="Arial"/>
          <w:b/>
          <w:bCs/>
          <w:sz w:val="22"/>
          <w:szCs w:val="22"/>
        </w:rPr>
        <w:t>C.</w:t>
      </w:r>
      <w:r w:rsidRPr="00AA2C49">
        <w:rPr>
          <w:rFonts w:ascii="Arial" w:hAnsi="Arial" w:cs="Arial"/>
          <w:color w:val="FF0000"/>
          <w:sz w:val="22"/>
          <w:szCs w:val="22"/>
        </w:rPr>
        <w:t xml:space="preserve"> </w:t>
      </w:r>
      <w:r w:rsidR="00FE5903" w:rsidRPr="00AA2C49">
        <w:rPr>
          <w:rFonts w:ascii="Arial" w:hAnsi="Arial" w:cs="Arial"/>
          <w:sz w:val="22"/>
          <w:szCs w:val="22"/>
        </w:rPr>
        <w:t xml:space="preserve">Detailed description of how the proposed substitute differs from that specified including but not limited to materials of construction, fabrication, operation, warranty, service, communications technology, corrosion protection, power consumption and maintenance requirements. A detailed comparison of the </w:t>
      </w:r>
      <w:r w:rsidR="00A50691" w:rsidRPr="00AA2C49">
        <w:rPr>
          <w:rFonts w:ascii="Arial" w:hAnsi="Arial" w:cs="Arial"/>
          <w:sz w:val="22"/>
          <w:szCs w:val="22"/>
        </w:rPr>
        <w:t xml:space="preserve">Internet based interface </w:t>
      </w:r>
      <w:r w:rsidR="00AA2C49" w:rsidRPr="00AA2C49">
        <w:rPr>
          <w:rFonts w:ascii="Arial" w:hAnsi="Arial" w:cs="Arial"/>
          <w:sz w:val="22"/>
          <w:szCs w:val="22"/>
        </w:rPr>
        <w:t>plus camera surveillance and laboratory interface</w:t>
      </w:r>
      <w:r w:rsidR="00FE5903" w:rsidRPr="00AA2C49">
        <w:rPr>
          <w:rFonts w:ascii="Arial" w:hAnsi="Arial" w:cs="Arial"/>
          <w:sz w:val="22"/>
          <w:szCs w:val="22"/>
        </w:rPr>
        <w:t xml:space="preserve"> must include detailed specification comparisons, and a description of how the proposed system meets and/or exceeds the </w:t>
      </w:r>
      <w:r w:rsidR="007066B9" w:rsidRPr="00AA2C49">
        <w:rPr>
          <w:rFonts w:ascii="Arial" w:hAnsi="Arial" w:cs="Arial"/>
          <w:sz w:val="22"/>
          <w:szCs w:val="22"/>
        </w:rPr>
        <w:t>OmniSite</w:t>
      </w:r>
      <w:r w:rsidR="00FE5903" w:rsidRPr="00AA2C49">
        <w:rPr>
          <w:rFonts w:ascii="Arial" w:hAnsi="Arial" w:cs="Arial"/>
          <w:sz w:val="22"/>
          <w:szCs w:val="22"/>
        </w:rPr>
        <w:t xml:space="preserve"> technique</w:t>
      </w:r>
    </w:p>
    <w:p w14:paraId="1D918364" w14:textId="791A5C2F" w:rsidR="00FE5903" w:rsidRPr="00BF71F4" w:rsidRDefault="008405F3" w:rsidP="003816C2">
      <w:pPr>
        <w:spacing w:before="120"/>
        <w:rPr>
          <w:rFonts w:ascii="Arial" w:hAnsi="Arial" w:cs="Arial"/>
          <w:sz w:val="22"/>
          <w:szCs w:val="22"/>
        </w:rPr>
      </w:pPr>
      <w:r w:rsidRPr="0099696C">
        <w:rPr>
          <w:rFonts w:ascii="Arial" w:hAnsi="Arial" w:cs="Arial"/>
          <w:b/>
          <w:bCs/>
          <w:sz w:val="22"/>
          <w:szCs w:val="22"/>
        </w:rPr>
        <w:t>D.</w:t>
      </w:r>
      <w:r w:rsidRPr="00BF71F4">
        <w:rPr>
          <w:rFonts w:ascii="Arial" w:hAnsi="Arial" w:cs="Arial"/>
          <w:color w:val="FF0000"/>
          <w:sz w:val="22"/>
          <w:szCs w:val="22"/>
        </w:rPr>
        <w:t xml:space="preserve"> </w:t>
      </w:r>
      <w:r w:rsidR="00FE5903" w:rsidRPr="00BF71F4">
        <w:rPr>
          <w:rFonts w:ascii="Arial" w:hAnsi="Arial" w:cs="Arial"/>
          <w:sz w:val="22"/>
          <w:szCs w:val="22"/>
        </w:rPr>
        <w:t>Detailed discussion of why the proposed substitute is equal or superior to that specified in material of construction, fabrication, operation</w:t>
      </w:r>
      <w:r w:rsidR="001F512A">
        <w:rPr>
          <w:rFonts w:ascii="Arial" w:hAnsi="Arial" w:cs="Arial"/>
          <w:sz w:val="22"/>
          <w:szCs w:val="22"/>
        </w:rPr>
        <w:t>,</w:t>
      </w:r>
      <w:r w:rsidR="00FE5903" w:rsidRPr="00BF71F4">
        <w:rPr>
          <w:rFonts w:ascii="Arial" w:hAnsi="Arial" w:cs="Arial"/>
          <w:sz w:val="22"/>
          <w:szCs w:val="22"/>
        </w:rPr>
        <w:t xml:space="preserve"> warranty, service, corrosion protection, power consumption and maintenance requirements.</w:t>
      </w:r>
    </w:p>
    <w:p w14:paraId="726A5B8E" w14:textId="77777777" w:rsidR="00FE5903" w:rsidRPr="00BF71F4" w:rsidRDefault="00FE5903" w:rsidP="008405F3">
      <w:pPr>
        <w:rPr>
          <w:rFonts w:ascii="Arial" w:hAnsi="Arial" w:cs="Arial"/>
          <w:sz w:val="22"/>
          <w:szCs w:val="22"/>
        </w:rPr>
      </w:pPr>
    </w:p>
    <w:p w14:paraId="75475AAE" w14:textId="77777777" w:rsidR="00FE5903" w:rsidRPr="00BF71F4" w:rsidRDefault="008405F3" w:rsidP="008405F3">
      <w:pPr>
        <w:rPr>
          <w:rFonts w:ascii="Arial" w:hAnsi="Arial" w:cs="Arial"/>
          <w:sz w:val="22"/>
          <w:szCs w:val="22"/>
        </w:rPr>
      </w:pPr>
      <w:r w:rsidRPr="0099696C">
        <w:rPr>
          <w:rFonts w:ascii="Arial" w:hAnsi="Arial" w:cs="Arial"/>
          <w:b/>
          <w:bCs/>
          <w:sz w:val="22"/>
          <w:szCs w:val="22"/>
        </w:rPr>
        <w:t>E.</w:t>
      </w:r>
      <w:r w:rsidRPr="00BF71F4">
        <w:rPr>
          <w:rFonts w:ascii="Arial" w:hAnsi="Arial" w:cs="Arial"/>
          <w:color w:val="FF0000"/>
          <w:sz w:val="22"/>
          <w:szCs w:val="22"/>
        </w:rPr>
        <w:t xml:space="preserve"> </w:t>
      </w:r>
      <w:r w:rsidR="00FE5903" w:rsidRPr="00BF71F4">
        <w:rPr>
          <w:rFonts w:ascii="Arial" w:hAnsi="Arial" w:cs="Arial"/>
          <w:sz w:val="22"/>
          <w:szCs w:val="22"/>
        </w:rPr>
        <w:t xml:space="preserve">Tracings and four copies of revised prints reflecting in detail </w:t>
      </w:r>
      <w:proofErr w:type="gramStart"/>
      <w:r w:rsidR="00FE5903" w:rsidRPr="00BF71F4">
        <w:rPr>
          <w:rFonts w:ascii="Arial" w:hAnsi="Arial" w:cs="Arial"/>
          <w:sz w:val="22"/>
          <w:szCs w:val="22"/>
        </w:rPr>
        <w:t>any and all</w:t>
      </w:r>
      <w:proofErr w:type="gramEnd"/>
      <w:r w:rsidR="00FE5903" w:rsidRPr="00BF71F4">
        <w:rPr>
          <w:rFonts w:ascii="Arial" w:hAnsi="Arial" w:cs="Arial"/>
          <w:sz w:val="22"/>
          <w:szCs w:val="22"/>
        </w:rPr>
        <w:t xml:space="preserve"> changes in arrangement for materials, equipment, piping, fabrication, erection, maintenance, power supply, etc.</w:t>
      </w:r>
    </w:p>
    <w:p w14:paraId="4D6ECE67" w14:textId="77777777" w:rsidR="00FE5903" w:rsidRPr="00BF71F4" w:rsidRDefault="00FE5903" w:rsidP="008405F3">
      <w:pPr>
        <w:rPr>
          <w:rFonts w:ascii="Arial" w:hAnsi="Arial" w:cs="Arial"/>
          <w:sz w:val="22"/>
          <w:szCs w:val="22"/>
        </w:rPr>
      </w:pPr>
    </w:p>
    <w:p w14:paraId="2EF135BD" w14:textId="77777777" w:rsidR="00FE5903" w:rsidRPr="00BF71F4" w:rsidRDefault="008405F3" w:rsidP="008405F3">
      <w:pPr>
        <w:rPr>
          <w:rFonts w:ascii="Arial" w:hAnsi="Arial" w:cs="Arial"/>
          <w:sz w:val="22"/>
          <w:szCs w:val="22"/>
        </w:rPr>
      </w:pPr>
      <w:r w:rsidRPr="0099696C">
        <w:rPr>
          <w:rFonts w:ascii="Arial" w:hAnsi="Arial" w:cs="Arial"/>
          <w:b/>
          <w:bCs/>
          <w:sz w:val="22"/>
          <w:szCs w:val="22"/>
        </w:rPr>
        <w:t>F.</w:t>
      </w:r>
      <w:r w:rsidRPr="00BF71F4">
        <w:rPr>
          <w:rFonts w:ascii="Arial" w:hAnsi="Arial" w:cs="Arial"/>
          <w:color w:val="FF0000"/>
          <w:sz w:val="22"/>
          <w:szCs w:val="22"/>
        </w:rPr>
        <w:t xml:space="preserve"> </w:t>
      </w:r>
      <w:r w:rsidR="00FE5903" w:rsidRPr="00BF71F4">
        <w:rPr>
          <w:rFonts w:ascii="Arial" w:hAnsi="Arial" w:cs="Arial"/>
          <w:sz w:val="22"/>
          <w:szCs w:val="22"/>
        </w:rPr>
        <w:t>Provide a Programming and Operations Manual for the Microprocessor-based controller.</w:t>
      </w:r>
      <w:r w:rsidR="009324C0" w:rsidRPr="00BF71F4">
        <w:rPr>
          <w:rFonts w:ascii="Arial" w:hAnsi="Arial" w:cs="Arial"/>
          <w:sz w:val="22"/>
          <w:szCs w:val="22"/>
        </w:rPr>
        <w:t xml:space="preserve"> </w:t>
      </w:r>
    </w:p>
    <w:p w14:paraId="76A751D9" w14:textId="77777777" w:rsidR="00FE5903" w:rsidRPr="00BF71F4" w:rsidRDefault="00FE5903" w:rsidP="008405F3">
      <w:pPr>
        <w:rPr>
          <w:sz w:val="22"/>
          <w:szCs w:val="22"/>
        </w:rPr>
      </w:pPr>
      <w:r w:rsidRPr="00BF71F4">
        <w:rPr>
          <w:rFonts w:ascii="Arial" w:hAnsi="Arial" w:cs="Arial"/>
          <w:sz w:val="22"/>
          <w:szCs w:val="22"/>
        </w:rPr>
        <w:t>The manual shall include the following information as a minimum:</w:t>
      </w:r>
    </w:p>
    <w:p w14:paraId="0BFBE8E6" w14:textId="77777777" w:rsidR="00FE5903" w:rsidRPr="00E502A9" w:rsidRDefault="00FE5903">
      <w:pPr>
        <w:pStyle w:val="List3"/>
        <w:rPr>
          <w:rFonts w:ascii="Arial" w:hAnsi="Arial" w:cs="Arial"/>
          <w:sz w:val="22"/>
          <w:szCs w:val="22"/>
        </w:rPr>
      </w:pPr>
      <w:r w:rsidRPr="00E502A9">
        <w:rPr>
          <w:rFonts w:ascii="Arial" w:hAnsi="Arial" w:cs="Arial"/>
          <w:sz w:val="22"/>
          <w:szCs w:val="22"/>
        </w:rPr>
        <w:t>1.</w:t>
      </w:r>
      <w:r w:rsidRPr="00E502A9">
        <w:rPr>
          <w:rFonts w:ascii="Arial" w:hAnsi="Arial" w:cs="Arial"/>
          <w:sz w:val="22"/>
          <w:szCs w:val="22"/>
        </w:rPr>
        <w:tab/>
        <w:t>How to view and change between the various displays.</w:t>
      </w:r>
    </w:p>
    <w:p w14:paraId="5A2264CB" w14:textId="77777777" w:rsidR="00FE5903" w:rsidRPr="00E502A9" w:rsidRDefault="00FE5903">
      <w:pPr>
        <w:pStyle w:val="List3"/>
        <w:rPr>
          <w:rFonts w:ascii="Arial" w:hAnsi="Arial" w:cs="Arial"/>
          <w:sz w:val="22"/>
          <w:szCs w:val="22"/>
        </w:rPr>
      </w:pPr>
      <w:r w:rsidRPr="00E502A9">
        <w:rPr>
          <w:rFonts w:ascii="Arial" w:hAnsi="Arial" w:cs="Arial"/>
          <w:sz w:val="22"/>
          <w:szCs w:val="22"/>
        </w:rPr>
        <w:lastRenderedPageBreak/>
        <w:t>2.</w:t>
      </w:r>
      <w:r w:rsidRPr="00E502A9">
        <w:rPr>
          <w:rFonts w:ascii="Arial" w:hAnsi="Arial" w:cs="Arial"/>
          <w:sz w:val="22"/>
          <w:szCs w:val="22"/>
        </w:rPr>
        <w:tab/>
        <w:t>Alarm displays and a list of alarms handled.</w:t>
      </w:r>
    </w:p>
    <w:p w14:paraId="7481A426" w14:textId="77777777" w:rsidR="00FE5903" w:rsidRPr="00E502A9" w:rsidRDefault="00FE5903">
      <w:pPr>
        <w:pStyle w:val="List3"/>
        <w:rPr>
          <w:rFonts w:ascii="Arial" w:hAnsi="Arial" w:cs="Arial"/>
          <w:sz w:val="22"/>
          <w:szCs w:val="22"/>
        </w:rPr>
      </w:pPr>
      <w:r w:rsidRPr="00E502A9">
        <w:rPr>
          <w:rFonts w:ascii="Arial" w:hAnsi="Arial" w:cs="Arial"/>
          <w:sz w:val="22"/>
          <w:szCs w:val="22"/>
        </w:rPr>
        <w:t>3.</w:t>
      </w:r>
      <w:r w:rsidRPr="00E502A9">
        <w:rPr>
          <w:rFonts w:ascii="Arial" w:hAnsi="Arial" w:cs="Arial"/>
          <w:sz w:val="22"/>
          <w:szCs w:val="22"/>
        </w:rPr>
        <w:tab/>
        <w:t>Alarm handling (ISA sequence used, etc.).</w:t>
      </w:r>
    </w:p>
    <w:p w14:paraId="2C832EEE" w14:textId="77777777" w:rsidR="00FE5903" w:rsidRPr="00E502A9" w:rsidRDefault="00FE5903">
      <w:pPr>
        <w:pStyle w:val="List3"/>
        <w:rPr>
          <w:rFonts w:ascii="Arial" w:hAnsi="Arial" w:cs="Arial"/>
          <w:sz w:val="22"/>
          <w:szCs w:val="22"/>
        </w:rPr>
      </w:pPr>
      <w:r w:rsidRPr="00E502A9">
        <w:rPr>
          <w:rFonts w:ascii="Arial" w:hAnsi="Arial" w:cs="Arial"/>
          <w:sz w:val="22"/>
          <w:szCs w:val="22"/>
        </w:rPr>
        <w:t>4.</w:t>
      </w:r>
      <w:r w:rsidRPr="00E502A9">
        <w:rPr>
          <w:rFonts w:ascii="Arial" w:hAnsi="Arial" w:cs="Arial"/>
          <w:sz w:val="22"/>
          <w:szCs w:val="22"/>
        </w:rPr>
        <w:tab/>
        <w:t xml:space="preserve">Status displays and a list of </w:t>
      </w:r>
      <w:r w:rsidR="00D14A76" w:rsidRPr="00E502A9">
        <w:rPr>
          <w:rFonts w:ascii="Arial" w:hAnsi="Arial" w:cs="Arial"/>
          <w:sz w:val="22"/>
          <w:szCs w:val="22"/>
        </w:rPr>
        <w:t>statuses</w:t>
      </w:r>
      <w:r w:rsidRPr="00E502A9">
        <w:rPr>
          <w:rFonts w:ascii="Arial" w:hAnsi="Arial" w:cs="Arial"/>
          <w:sz w:val="22"/>
          <w:szCs w:val="22"/>
        </w:rPr>
        <w:t xml:space="preserve"> handled.</w:t>
      </w:r>
    </w:p>
    <w:p w14:paraId="3FAC344E" w14:textId="77777777" w:rsidR="00FE5903" w:rsidRPr="00E502A9" w:rsidRDefault="00FE5903">
      <w:pPr>
        <w:pStyle w:val="List3"/>
        <w:rPr>
          <w:rFonts w:ascii="Arial" w:hAnsi="Arial" w:cs="Arial"/>
          <w:sz w:val="22"/>
          <w:szCs w:val="22"/>
        </w:rPr>
      </w:pPr>
      <w:r w:rsidRPr="00E502A9">
        <w:rPr>
          <w:rFonts w:ascii="Arial" w:hAnsi="Arial" w:cs="Arial"/>
          <w:sz w:val="22"/>
          <w:szCs w:val="22"/>
        </w:rPr>
        <w:t>5.</w:t>
      </w:r>
      <w:r w:rsidRPr="00E502A9">
        <w:rPr>
          <w:rFonts w:ascii="Arial" w:hAnsi="Arial" w:cs="Arial"/>
          <w:sz w:val="22"/>
          <w:szCs w:val="22"/>
        </w:rPr>
        <w:tab/>
        <w:t>Status Handling</w:t>
      </w:r>
    </w:p>
    <w:p w14:paraId="4C5F77FD" w14:textId="77777777" w:rsidR="00FE5903" w:rsidRDefault="00FE5903">
      <w:pPr>
        <w:pStyle w:val="List3"/>
        <w:rPr>
          <w:rFonts w:ascii="Arial" w:hAnsi="Arial" w:cs="Arial"/>
          <w:sz w:val="22"/>
          <w:szCs w:val="22"/>
        </w:rPr>
      </w:pPr>
      <w:r w:rsidRPr="00E502A9">
        <w:rPr>
          <w:rFonts w:ascii="Arial" w:hAnsi="Arial" w:cs="Arial"/>
          <w:sz w:val="22"/>
          <w:szCs w:val="22"/>
        </w:rPr>
        <w:t>6.</w:t>
      </w:r>
      <w:r w:rsidRPr="00E502A9">
        <w:rPr>
          <w:rFonts w:ascii="Arial" w:hAnsi="Arial" w:cs="Arial"/>
          <w:sz w:val="22"/>
          <w:szCs w:val="22"/>
        </w:rPr>
        <w:tab/>
        <w:t>Analog control setpoint adjustment and displays.</w:t>
      </w:r>
    </w:p>
    <w:p w14:paraId="058B1515" w14:textId="77777777" w:rsidR="00FE5903" w:rsidRPr="00E502A9" w:rsidRDefault="00FE5903">
      <w:pPr>
        <w:pStyle w:val="List3"/>
        <w:rPr>
          <w:rFonts w:ascii="Arial" w:hAnsi="Arial" w:cs="Arial"/>
          <w:sz w:val="22"/>
          <w:szCs w:val="22"/>
        </w:rPr>
      </w:pPr>
      <w:r w:rsidRPr="00E502A9">
        <w:rPr>
          <w:rFonts w:ascii="Arial" w:hAnsi="Arial" w:cs="Arial"/>
          <w:sz w:val="22"/>
          <w:szCs w:val="22"/>
        </w:rPr>
        <w:t>7.</w:t>
      </w:r>
      <w:r w:rsidRPr="00E502A9">
        <w:rPr>
          <w:rFonts w:ascii="Arial" w:hAnsi="Arial" w:cs="Arial"/>
          <w:sz w:val="22"/>
          <w:szCs w:val="22"/>
        </w:rPr>
        <w:tab/>
        <w:t>Analog alarm setpoint adjustment and displays.</w:t>
      </w:r>
    </w:p>
    <w:p w14:paraId="43B476E2" w14:textId="77777777" w:rsidR="00FE5903" w:rsidRPr="00E502A9" w:rsidRDefault="00FE5903">
      <w:pPr>
        <w:pStyle w:val="List3"/>
        <w:numPr>
          <w:ilvl w:val="0"/>
          <w:numId w:val="22"/>
        </w:numPr>
        <w:rPr>
          <w:rFonts w:ascii="Arial" w:hAnsi="Arial" w:cs="Arial"/>
          <w:sz w:val="22"/>
          <w:szCs w:val="22"/>
        </w:rPr>
      </w:pPr>
      <w:r w:rsidRPr="00E502A9">
        <w:rPr>
          <w:rFonts w:ascii="Arial" w:hAnsi="Arial" w:cs="Arial"/>
          <w:sz w:val="22"/>
          <w:szCs w:val="22"/>
        </w:rPr>
        <w:t>Access code usage.</w:t>
      </w:r>
    </w:p>
    <w:p w14:paraId="7D41950A" w14:textId="77777777" w:rsidR="00FE5903" w:rsidRPr="00E502A9" w:rsidRDefault="00FE5903">
      <w:pPr>
        <w:pStyle w:val="List3"/>
        <w:numPr>
          <w:ilvl w:val="0"/>
          <w:numId w:val="22"/>
        </w:numPr>
        <w:rPr>
          <w:rFonts w:ascii="Arial" w:hAnsi="Arial" w:cs="Arial"/>
          <w:sz w:val="22"/>
          <w:szCs w:val="22"/>
        </w:rPr>
      </w:pPr>
      <w:r w:rsidRPr="00E502A9">
        <w:rPr>
          <w:rFonts w:ascii="Arial" w:hAnsi="Arial" w:cs="Arial"/>
          <w:sz w:val="22"/>
          <w:szCs w:val="22"/>
        </w:rPr>
        <w:t xml:space="preserve">Photographic imagery system setup, usage and </w:t>
      </w:r>
      <w:r w:rsidR="00D14A76" w:rsidRPr="00E502A9">
        <w:rPr>
          <w:rFonts w:ascii="Arial" w:hAnsi="Arial" w:cs="Arial"/>
          <w:sz w:val="22"/>
          <w:szCs w:val="22"/>
        </w:rPr>
        <w:t>maintenance</w:t>
      </w:r>
    </w:p>
    <w:p w14:paraId="57FF91C6" w14:textId="77777777" w:rsidR="00FE5903" w:rsidRPr="00E502A9" w:rsidRDefault="00FE5903">
      <w:pPr>
        <w:pStyle w:val="List3"/>
        <w:numPr>
          <w:ilvl w:val="0"/>
          <w:numId w:val="22"/>
        </w:numPr>
        <w:rPr>
          <w:rFonts w:ascii="Arial" w:hAnsi="Arial" w:cs="Arial"/>
          <w:sz w:val="22"/>
          <w:szCs w:val="22"/>
        </w:rPr>
      </w:pPr>
      <w:r w:rsidRPr="00E502A9">
        <w:rPr>
          <w:rFonts w:ascii="Arial" w:hAnsi="Arial" w:cs="Arial"/>
          <w:sz w:val="22"/>
          <w:szCs w:val="22"/>
        </w:rPr>
        <w:t>Personnel tracking system description, logging technique and use</w:t>
      </w:r>
    </w:p>
    <w:p w14:paraId="02883D90" w14:textId="77777777" w:rsidR="00FE5903" w:rsidRPr="00E502A9" w:rsidRDefault="00FE5903">
      <w:pPr>
        <w:pStyle w:val="List3"/>
        <w:rPr>
          <w:rFonts w:ascii="Arial" w:hAnsi="Arial" w:cs="Arial"/>
          <w:sz w:val="22"/>
          <w:szCs w:val="22"/>
        </w:rPr>
      </w:pPr>
      <w:r w:rsidRPr="00E502A9">
        <w:rPr>
          <w:rFonts w:ascii="Arial" w:hAnsi="Arial" w:cs="Arial"/>
          <w:sz w:val="22"/>
          <w:szCs w:val="22"/>
        </w:rPr>
        <w:t>11.</w:t>
      </w:r>
      <w:r w:rsidRPr="00E502A9">
        <w:rPr>
          <w:rFonts w:ascii="Arial" w:hAnsi="Arial" w:cs="Arial"/>
          <w:sz w:val="22"/>
          <w:szCs w:val="22"/>
        </w:rPr>
        <w:tab/>
        <w:t>An example of programming values.</w:t>
      </w:r>
    </w:p>
    <w:p w14:paraId="3FAE6E9E" w14:textId="77777777" w:rsidR="00FE5903" w:rsidRPr="00E502A9" w:rsidRDefault="00FE5903">
      <w:pPr>
        <w:pStyle w:val="List3"/>
        <w:rPr>
          <w:rFonts w:ascii="Arial" w:hAnsi="Arial" w:cs="Arial"/>
          <w:sz w:val="22"/>
          <w:szCs w:val="22"/>
        </w:rPr>
      </w:pPr>
      <w:r w:rsidRPr="00E502A9">
        <w:rPr>
          <w:rFonts w:ascii="Arial" w:hAnsi="Arial" w:cs="Arial"/>
          <w:sz w:val="22"/>
          <w:szCs w:val="22"/>
        </w:rPr>
        <w:t>12.</w:t>
      </w:r>
      <w:r w:rsidRPr="00E502A9">
        <w:rPr>
          <w:rFonts w:ascii="Arial" w:hAnsi="Arial" w:cs="Arial"/>
          <w:sz w:val="22"/>
          <w:szCs w:val="22"/>
        </w:rPr>
        <w:tab/>
        <w:t>Use of the real-time calendar/clock, including changing the time and date.</w:t>
      </w:r>
    </w:p>
    <w:p w14:paraId="21D66ACF" w14:textId="77777777" w:rsidR="00FE5903" w:rsidRPr="00E502A9" w:rsidRDefault="00FE5903">
      <w:pPr>
        <w:pStyle w:val="List3"/>
        <w:rPr>
          <w:rFonts w:ascii="Arial" w:hAnsi="Arial" w:cs="Arial"/>
          <w:sz w:val="22"/>
          <w:szCs w:val="22"/>
        </w:rPr>
      </w:pPr>
      <w:r w:rsidRPr="00E502A9">
        <w:rPr>
          <w:rFonts w:ascii="Arial" w:hAnsi="Arial" w:cs="Arial"/>
          <w:sz w:val="22"/>
          <w:szCs w:val="22"/>
        </w:rPr>
        <w:t>13.</w:t>
      </w:r>
      <w:r w:rsidRPr="00E502A9">
        <w:rPr>
          <w:rFonts w:ascii="Arial" w:hAnsi="Arial" w:cs="Arial"/>
          <w:sz w:val="22"/>
          <w:szCs w:val="22"/>
        </w:rPr>
        <w:tab/>
        <w:t>A table for entering the values programmed at the factory.</w:t>
      </w:r>
    </w:p>
    <w:p w14:paraId="39CC55A6" w14:textId="77777777" w:rsidR="00FE5903" w:rsidRPr="00E502A9" w:rsidRDefault="00FE5903">
      <w:pPr>
        <w:pStyle w:val="List3"/>
        <w:numPr>
          <w:ilvl w:val="0"/>
          <w:numId w:val="23"/>
        </w:numPr>
        <w:rPr>
          <w:rFonts w:ascii="Arial" w:hAnsi="Arial" w:cs="Arial"/>
          <w:sz w:val="22"/>
          <w:szCs w:val="22"/>
        </w:rPr>
      </w:pPr>
      <w:r w:rsidRPr="00E502A9">
        <w:rPr>
          <w:rFonts w:ascii="Arial" w:hAnsi="Arial" w:cs="Arial"/>
          <w:sz w:val="22"/>
          <w:szCs w:val="22"/>
        </w:rPr>
        <w:t>A table for entering the values programmed in the field.</w:t>
      </w:r>
    </w:p>
    <w:p w14:paraId="6EFEA1F6" w14:textId="5B2EBDD5" w:rsidR="00FE5903" w:rsidRDefault="00FE5903">
      <w:pPr>
        <w:pStyle w:val="List3"/>
        <w:numPr>
          <w:ilvl w:val="0"/>
          <w:numId w:val="23"/>
        </w:numPr>
        <w:rPr>
          <w:rFonts w:ascii="Arial" w:hAnsi="Arial" w:cs="Arial"/>
          <w:sz w:val="22"/>
          <w:szCs w:val="22"/>
        </w:rPr>
      </w:pPr>
      <w:r w:rsidRPr="00E502A9">
        <w:rPr>
          <w:rFonts w:ascii="Arial" w:hAnsi="Arial" w:cs="Arial"/>
          <w:sz w:val="22"/>
          <w:szCs w:val="22"/>
        </w:rPr>
        <w:t xml:space="preserve">Description of proposed </w:t>
      </w:r>
      <w:r w:rsidR="006357DA" w:rsidRPr="00E502A9">
        <w:rPr>
          <w:rFonts w:ascii="Arial" w:hAnsi="Arial" w:cs="Arial"/>
          <w:sz w:val="22"/>
          <w:szCs w:val="22"/>
        </w:rPr>
        <w:t>web-based</w:t>
      </w:r>
      <w:r w:rsidRPr="00E502A9">
        <w:rPr>
          <w:rFonts w:ascii="Arial" w:hAnsi="Arial" w:cs="Arial"/>
          <w:sz w:val="22"/>
          <w:szCs w:val="22"/>
        </w:rPr>
        <w:t xml:space="preserve"> interface and security features</w:t>
      </w:r>
    </w:p>
    <w:p w14:paraId="333B1C4F" w14:textId="5F12E5B1" w:rsidR="0072606B" w:rsidRDefault="0072606B">
      <w:pPr>
        <w:pStyle w:val="List3"/>
        <w:numPr>
          <w:ilvl w:val="0"/>
          <w:numId w:val="23"/>
        </w:numPr>
        <w:rPr>
          <w:rFonts w:ascii="Arial" w:hAnsi="Arial" w:cs="Arial"/>
          <w:sz w:val="22"/>
          <w:szCs w:val="22"/>
        </w:rPr>
      </w:pPr>
      <w:r>
        <w:rPr>
          <w:rFonts w:ascii="Arial" w:hAnsi="Arial" w:cs="Arial"/>
          <w:sz w:val="22"/>
          <w:szCs w:val="22"/>
        </w:rPr>
        <w:t>Sample lab microscope interface and AI system operation</w:t>
      </w:r>
    </w:p>
    <w:p w14:paraId="7CFE9C0E" w14:textId="6F089752" w:rsidR="00097CED" w:rsidRPr="00E502A9" w:rsidRDefault="00097CED">
      <w:pPr>
        <w:pStyle w:val="List3"/>
        <w:numPr>
          <w:ilvl w:val="0"/>
          <w:numId w:val="23"/>
        </w:numPr>
        <w:rPr>
          <w:rFonts w:ascii="Arial" w:hAnsi="Arial" w:cs="Arial"/>
          <w:sz w:val="22"/>
          <w:szCs w:val="22"/>
        </w:rPr>
      </w:pPr>
      <w:r>
        <w:rPr>
          <w:rFonts w:ascii="Arial" w:hAnsi="Arial" w:cs="Arial"/>
          <w:sz w:val="22"/>
          <w:szCs w:val="22"/>
        </w:rPr>
        <w:t>Video alarm validation sequence</w:t>
      </w:r>
    </w:p>
    <w:p w14:paraId="39984058" w14:textId="77777777" w:rsidR="00FE5903" w:rsidRPr="00BF71F4" w:rsidRDefault="00FE5903">
      <w:pPr>
        <w:rPr>
          <w:rFonts w:ascii="Arial" w:hAnsi="Arial" w:cs="Arial"/>
          <w:sz w:val="22"/>
          <w:szCs w:val="22"/>
        </w:rPr>
      </w:pPr>
    </w:p>
    <w:p w14:paraId="20E9520D" w14:textId="6D24B89B" w:rsidR="00FE5903" w:rsidRPr="00BF71F4" w:rsidRDefault="0091196E" w:rsidP="0091196E">
      <w:pPr>
        <w:rPr>
          <w:rFonts w:ascii="Arial" w:hAnsi="Arial" w:cs="Arial"/>
          <w:b/>
          <w:sz w:val="22"/>
          <w:szCs w:val="22"/>
        </w:rPr>
      </w:pPr>
      <w:r w:rsidRPr="0099696C">
        <w:rPr>
          <w:rFonts w:ascii="Arial" w:hAnsi="Arial" w:cs="Arial"/>
          <w:b/>
          <w:bCs/>
          <w:sz w:val="22"/>
          <w:szCs w:val="22"/>
        </w:rPr>
        <w:t>G.</w:t>
      </w:r>
      <w:r w:rsidRPr="00BF71F4">
        <w:rPr>
          <w:rFonts w:ascii="Arial" w:hAnsi="Arial" w:cs="Arial"/>
          <w:color w:val="FF0000"/>
          <w:sz w:val="22"/>
          <w:szCs w:val="22"/>
        </w:rPr>
        <w:t xml:space="preserve"> </w:t>
      </w:r>
      <w:r w:rsidR="00FE5903" w:rsidRPr="00BF71F4">
        <w:rPr>
          <w:rFonts w:ascii="Arial" w:hAnsi="Arial" w:cs="Arial"/>
          <w:sz w:val="22"/>
          <w:szCs w:val="22"/>
        </w:rPr>
        <w:t>Name and telephone number of person (s) to contact to answer questions or supply additional information.</w:t>
      </w:r>
      <w:r w:rsidR="009324C0" w:rsidRPr="00BF71F4">
        <w:rPr>
          <w:rFonts w:ascii="Arial" w:hAnsi="Arial" w:cs="Arial"/>
          <w:sz w:val="22"/>
          <w:szCs w:val="22"/>
        </w:rPr>
        <w:t xml:space="preserve"> </w:t>
      </w:r>
      <w:r w:rsidR="00FE5903" w:rsidRPr="00BF71F4">
        <w:rPr>
          <w:rFonts w:ascii="Arial" w:hAnsi="Arial" w:cs="Arial"/>
          <w:b/>
          <w:sz w:val="22"/>
          <w:szCs w:val="22"/>
        </w:rPr>
        <w:t>No alternate manufacturers are exempt from pre</w:t>
      </w:r>
      <w:r w:rsidR="00526DD6">
        <w:rPr>
          <w:rFonts w:ascii="Arial" w:hAnsi="Arial" w:cs="Arial"/>
          <w:b/>
          <w:sz w:val="22"/>
          <w:szCs w:val="22"/>
        </w:rPr>
        <w:t>-</w:t>
      </w:r>
      <w:r w:rsidR="00FE5903" w:rsidRPr="00BF71F4">
        <w:rPr>
          <w:rFonts w:ascii="Arial" w:hAnsi="Arial" w:cs="Arial"/>
          <w:b/>
          <w:sz w:val="22"/>
          <w:szCs w:val="22"/>
        </w:rPr>
        <w:t>submittal</w:t>
      </w:r>
      <w:r w:rsidR="00FE5903" w:rsidRPr="00BF71F4">
        <w:rPr>
          <w:rFonts w:ascii="Arial" w:hAnsi="Arial" w:cs="Arial"/>
          <w:sz w:val="22"/>
          <w:szCs w:val="22"/>
        </w:rPr>
        <w:t xml:space="preserve"> </w:t>
      </w:r>
      <w:r w:rsidR="00FE5903" w:rsidRPr="00BF71F4">
        <w:rPr>
          <w:rFonts w:ascii="Arial" w:hAnsi="Arial" w:cs="Arial"/>
          <w:b/>
          <w:sz w:val="22"/>
          <w:szCs w:val="22"/>
        </w:rPr>
        <w:t>requirements.</w:t>
      </w:r>
    </w:p>
    <w:p w14:paraId="31FD8DA5" w14:textId="77777777" w:rsidR="00FE5903" w:rsidRPr="00BF71F4" w:rsidRDefault="00FE5903" w:rsidP="0091196E">
      <w:pPr>
        <w:rPr>
          <w:rFonts w:ascii="Arial" w:hAnsi="Arial" w:cs="Arial"/>
          <w:b/>
          <w:sz w:val="22"/>
          <w:szCs w:val="22"/>
        </w:rPr>
      </w:pPr>
    </w:p>
    <w:p w14:paraId="672FD35F" w14:textId="5A13C0CE" w:rsidR="00FE5903" w:rsidRPr="00BF71F4" w:rsidRDefault="0091196E" w:rsidP="0091196E">
      <w:pPr>
        <w:rPr>
          <w:rFonts w:ascii="Arial" w:hAnsi="Arial" w:cs="Arial"/>
          <w:sz w:val="22"/>
          <w:szCs w:val="22"/>
        </w:rPr>
      </w:pPr>
      <w:r w:rsidRPr="0099696C">
        <w:rPr>
          <w:rFonts w:ascii="Arial" w:hAnsi="Arial" w:cs="Arial"/>
          <w:b/>
          <w:bCs/>
          <w:sz w:val="22"/>
          <w:szCs w:val="22"/>
        </w:rPr>
        <w:t>H.</w:t>
      </w:r>
      <w:r w:rsidRPr="00BF71F4">
        <w:rPr>
          <w:rFonts w:ascii="Arial" w:hAnsi="Arial" w:cs="Arial"/>
          <w:color w:val="FF0000"/>
          <w:sz w:val="22"/>
          <w:szCs w:val="22"/>
        </w:rPr>
        <w:t xml:space="preserve"> </w:t>
      </w:r>
      <w:r w:rsidR="00FE5903" w:rsidRPr="00BF71F4">
        <w:rPr>
          <w:rFonts w:ascii="Arial" w:hAnsi="Arial" w:cs="Arial"/>
          <w:sz w:val="22"/>
          <w:szCs w:val="22"/>
        </w:rPr>
        <w:t xml:space="preserve">Name and telephone number of </w:t>
      </w:r>
      <w:r w:rsidR="00B3235D" w:rsidRPr="00BF71F4">
        <w:rPr>
          <w:rFonts w:ascii="Arial" w:hAnsi="Arial" w:cs="Arial"/>
          <w:sz w:val="22"/>
          <w:szCs w:val="22"/>
        </w:rPr>
        <w:t>factories</w:t>
      </w:r>
      <w:r w:rsidR="00FE5903" w:rsidRPr="00BF71F4">
        <w:rPr>
          <w:rFonts w:ascii="Arial" w:hAnsi="Arial" w:cs="Arial"/>
          <w:sz w:val="22"/>
          <w:szCs w:val="22"/>
        </w:rPr>
        <w:t xml:space="preserve"> authorized local sales and service personnel.</w:t>
      </w:r>
      <w:r w:rsidR="009324C0" w:rsidRPr="00BF71F4">
        <w:rPr>
          <w:rFonts w:ascii="Arial" w:hAnsi="Arial" w:cs="Arial"/>
          <w:sz w:val="22"/>
          <w:szCs w:val="22"/>
        </w:rPr>
        <w:t xml:space="preserve"> </w:t>
      </w:r>
      <w:r w:rsidR="00FE5903" w:rsidRPr="00BF71F4">
        <w:rPr>
          <w:rFonts w:ascii="Arial" w:hAnsi="Arial" w:cs="Arial"/>
          <w:sz w:val="22"/>
          <w:szCs w:val="22"/>
        </w:rPr>
        <w:t>Local factory authorized sales and service personnel must be experienced with the equipment proposed.</w:t>
      </w:r>
      <w:r w:rsidR="009324C0" w:rsidRPr="00BF71F4">
        <w:rPr>
          <w:rFonts w:ascii="Arial" w:hAnsi="Arial" w:cs="Arial"/>
          <w:sz w:val="22"/>
          <w:szCs w:val="22"/>
        </w:rPr>
        <w:t xml:space="preserve"> </w:t>
      </w:r>
      <w:r w:rsidR="00FE5903" w:rsidRPr="00BF71F4">
        <w:rPr>
          <w:rFonts w:ascii="Arial" w:hAnsi="Arial" w:cs="Arial"/>
          <w:sz w:val="22"/>
          <w:szCs w:val="22"/>
        </w:rPr>
        <w:t xml:space="preserve">Provide documentation stating that the factory authorized sales and service personnel have not less than three (3) </w:t>
      </w:r>
      <w:proofErr w:type="spellStart"/>
      <w:proofErr w:type="gramStart"/>
      <w:r w:rsidR="00FE5903" w:rsidRPr="00BF71F4">
        <w:rPr>
          <w:rFonts w:ascii="Arial" w:hAnsi="Arial" w:cs="Arial"/>
          <w:sz w:val="22"/>
          <w:szCs w:val="22"/>
        </w:rPr>
        <w:t>years</w:t>
      </w:r>
      <w:proofErr w:type="gramEnd"/>
      <w:r w:rsidR="00FE5903" w:rsidRPr="00BF71F4">
        <w:rPr>
          <w:rFonts w:ascii="Arial" w:hAnsi="Arial" w:cs="Arial"/>
          <w:sz w:val="22"/>
          <w:szCs w:val="22"/>
        </w:rPr>
        <w:t xml:space="preserve"> experience</w:t>
      </w:r>
      <w:proofErr w:type="spellEnd"/>
      <w:r w:rsidR="00FE5903" w:rsidRPr="00BF71F4">
        <w:rPr>
          <w:rFonts w:ascii="Arial" w:hAnsi="Arial" w:cs="Arial"/>
          <w:sz w:val="22"/>
          <w:szCs w:val="22"/>
        </w:rPr>
        <w:t xml:space="preserve"> with the equipment proposed.</w:t>
      </w:r>
    </w:p>
    <w:p w14:paraId="30CCDAF3" w14:textId="77777777" w:rsidR="00FE5903" w:rsidRPr="00BF71F4" w:rsidRDefault="00FE5903" w:rsidP="0091196E">
      <w:pPr>
        <w:rPr>
          <w:rFonts w:ascii="Arial" w:hAnsi="Arial" w:cs="Arial"/>
          <w:sz w:val="22"/>
          <w:szCs w:val="22"/>
        </w:rPr>
      </w:pPr>
    </w:p>
    <w:p w14:paraId="3DF86449" w14:textId="77777777" w:rsidR="00FE5903" w:rsidRPr="00BF71F4" w:rsidRDefault="0091196E" w:rsidP="0091196E">
      <w:pPr>
        <w:rPr>
          <w:rFonts w:ascii="Arial" w:hAnsi="Arial" w:cs="Arial"/>
          <w:sz w:val="22"/>
          <w:szCs w:val="22"/>
        </w:rPr>
      </w:pPr>
      <w:r w:rsidRPr="0099696C">
        <w:rPr>
          <w:rFonts w:ascii="Arial" w:hAnsi="Arial" w:cs="Arial"/>
          <w:b/>
          <w:bCs/>
          <w:sz w:val="22"/>
          <w:szCs w:val="22"/>
        </w:rPr>
        <w:t>I.</w:t>
      </w:r>
      <w:r w:rsidRPr="00BF71F4">
        <w:rPr>
          <w:rFonts w:ascii="Arial" w:hAnsi="Arial" w:cs="Arial"/>
          <w:color w:val="FF0000"/>
          <w:sz w:val="22"/>
          <w:szCs w:val="22"/>
        </w:rPr>
        <w:t xml:space="preserve"> </w:t>
      </w:r>
      <w:r w:rsidR="00FE5903" w:rsidRPr="00BF71F4">
        <w:rPr>
          <w:rFonts w:ascii="Arial" w:hAnsi="Arial" w:cs="Arial"/>
          <w:sz w:val="22"/>
          <w:szCs w:val="22"/>
        </w:rPr>
        <w:t>Failure to name an approved manufacturer in each space provided in the proposal will constitute grounds for declaring the bid irregular, or if the Owner chooses, give the prerogative of equipment selection solely to the Owner.</w:t>
      </w:r>
      <w:r w:rsidR="009324C0" w:rsidRPr="00BF71F4">
        <w:rPr>
          <w:rFonts w:ascii="Arial" w:hAnsi="Arial" w:cs="Arial"/>
          <w:sz w:val="22"/>
          <w:szCs w:val="22"/>
        </w:rPr>
        <w:t xml:space="preserve"> </w:t>
      </w:r>
      <w:r w:rsidR="00FE5903" w:rsidRPr="00BF71F4">
        <w:rPr>
          <w:rFonts w:ascii="Arial" w:hAnsi="Arial" w:cs="Arial"/>
          <w:sz w:val="22"/>
          <w:szCs w:val="22"/>
        </w:rPr>
        <w:t xml:space="preserve">If more than one manufacturer is named in any space it will declare that the Bidder has </w:t>
      </w:r>
      <w:proofErr w:type="gramStart"/>
      <w:r w:rsidR="00FE5903" w:rsidRPr="00BF71F4">
        <w:rPr>
          <w:rFonts w:ascii="Arial" w:hAnsi="Arial" w:cs="Arial"/>
          <w:sz w:val="22"/>
          <w:szCs w:val="22"/>
        </w:rPr>
        <w:t>not</w:t>
      </w:r>
      <w:proofErr w:type="gramEnd"/>
      <w:r w:rsidR="00FE5903" w:rsidRPr="00BF71F4">
        <w:rPr>
          <w:rFonts w:ascii="Arial" w:hAnsi="Arial" w:cs="Arial"/>
          <w:sz w:val="22"/>
          <w:szCs w:val="22"/>
        </w:rPr>
        <w:t xml:space="preserve"> preference and will give the prerogative of equipment selection solely to the Owner.</w:t>
      </w:r>
    </w:p>
    <w:p w14:paraId="7D2C0D59" w14:textId="77777777" w:rsidR="00FE5903" w:rsidRPr="00BF71F4" w:rsidRDefault="00FE5903" w:rsidP="0091196E">
      <w:pPr>
        <w:rPr>
          <w:rFonts w:ascii="Arial" w:hAnsi="Arial" w:cs="Arial"/>
          <w:sz w:val="22"/>
          <w:szCs w:val="22"/>
        </w:rPr>
      </w:pPr>
    </w:p>
    <w:p w14:paraId="1E08FE74" w14:textId="77777777" w:rsidR="00FE5903" w:rsidRPr="00BF71F4" w:rsidRDefault="0091196E" w:rsidP="0091196E">
      <w:pPr>
        <w:rPr>
          <w:rFonts w:ascii="Arial" w:hAnsi="Arial" w:cs="Arial"/>
        </w:rPr>
      </w:pPr>
      <w:r w:rsidRPr="0099696C">
        <w:rPr>
          <w:rFonts w:ascii="Arial" w:hAnsi="Arial" w:cs="Arial"/>
          <w:b/>
          <w:bCs/>
          <w:sz w:val="22"/>
          <w:szCs w:val="22"/>
        </w:rPr>
        <w:t>J.</w:t>
      </w:r>
      <w:r w:rsidRPr="00BF71F4">
        <w:rPr>
          <w:rFonts w:ascii="Arial" w:hAnsi="Arial" w:cs="Arial"/>
          <w:color w:val="FF0000"/>
          <w:sz w:val="22"/>
          <w:szCs w:val="22"/>
        </w:rPr>
        <w:t xml:space="preserve"> </w:t>
      </w:r>
      <w:r w:rsidR="00FE5903" w:rsidRPr="00BF71F4">
        <w:rPr>
          <w:rFonts w:ascii="Arial" w:hAnsi="Arial" w:cs="Arial"/>
          <w:sz w:val="22"/>
          <w:szCs w:val="22"/>
        </w:rPr>
        <w:t xml:space="preserve">The right is reserved to reject </w:t>
      </w:r>
      <w:proofErr w:type="gramStart"/>
      <w:r w:rsidR="00FE5903" w:rsidRPr="00BF71F4">
        <w:rPr>
          <w:rFonts w:ascii="Arial" w:hAnsi="Arial" w:cs="Arial"/>
          <w:sz w:val="22"/>
          <w:szCs w:val="22"/>
        </w:rPr>
        <w:t>any and all</w:t>
      </w:r>
      <w:proofErr w:type="gramEnd"/>
      <w:r w:rsidR="00FE5903" w:rsidRPr="00BF71F4">
        <w:rPr>
          <w:rFonts w:ascii="Arial" w:hAnsi="Arial" w:cs="Arial"/>
          <w:sz w:val="22"/>
          <w:szCs w:val="22"/>
        </w:rPr>
        <w:t xml:space="preserve"> proposals, to waive any informality, irregularity, mistake, error or omission in any proposals received and to accept proposal, as determined by the Engineer or Owner, deemed most favorable to the interests of the Owner.</w:t>
      </w:r>
    </w:p>
    <w:p w14:paraId="5A166A00" w14:textId="77777777" w:rsidR="00FE5903" w:rsidRPr="00E502A9" w:rsidRDefault="00FE5903">
      <w:pPr>
        <w:pStyle w:val="List2"/>
        <w:ind w:left="0" w:firstLine="0"/>
        <w:rPr>
          <w:rFonts w:ascii="Arial" w:hAnsi="Arial" w:cs="Arial"/>
          <w:sz w:val="22"/>
          <w:szCs w:val="22"/>
        </w:rPr>
      </w:pPr>
    </w:p>
    <w:p w14:paraId="28ED753E" w14:textId="77777777" w:rsidR="00FE5903" w:rsidRPr="00E502A9" w:rsidRDefault="00FE5903">
      <w:pPr>
        <w:pStyle w:val="List2"/>
        <w:rPr>
          <w:rFonts w:ascii="Arial" w:hAnsi="Arial" w:cs="Arial"/>
          <w:sz w:val="22"/>
          <w:szCs w:val="22"/>
        </w:rPr>
      </w:pPr>
    </w:p>
    <w:p w14:paraId="38B78CF0" w14:textId="77777777" w:rsidR="00FE5903" w:rsidRPr="00024EB6" w:rsidRDefault="00771FAC" w:rsidP="00771FAC">
      <w:pPr>
        <w:pStyle w:val="List2"/>
        <w:ind w:left="0" w:firstLine="0"/>
        <w:rPr>
          <w:rFonts w:ascii="Arial Black" w:hAnsi="Arial Black" w:cs="Arial"/>
          <w:bCs/>
          <w:sz w:val="30"/>
          <w:szCs w:val="30"/>
          <w:u w:val="single"/>
        </w:rPr>
      </w:pPr>
      <w:r w:rsidRPr="00024EB6">
        <w:rPr>
          <w:rFonts w:ascii="Arial Black" w:hAnsi="Arial Black" w:cs="Arial"/>
          <w:bCs/>
          <w:sz w:val="30"/>
          <w:szCs w:val="30"/>
          <w:u w:val="single"/>
        </w:rPr>
        <w:t>Part 2: Scope</w:t>
      </w:r>
    </w:p>
    <w:p w14:paraId="74A69C9D" w14:textId="1E6829E1" w:rsidR="00FE5903" w:rsidRPr="00024EB6" w:rsidRDefault="00314FB4" w:rsidP="00314FB4">
      <w:pPr>
        <w:pStyle w:val="Heading3"/>
        <w:rPr>
          <w:rFonts w:cs="Arial"/>
          <w:b/>
          <w:bCs/>
          <w:sz w:val="22"/>
          <w:szCs w:val="22"/>
        </w:rPr>
      </w:pPr>
      <w:r w:rsidRPr="00024EB6">
        <w:rPr>
          <w:rFonts w:ascii="Arial Black" w:hAnsi="Arial Black" w:cs="Arial"/>
          <w:bCs/>
          <w:szCs w:val="24"/>
        </w:rPr>
        <w:t xml:space="preserve">2.01 The Overall </w:t>
      </w:r>
      <w:r w:rsidR="001C10DF" w:rsidRPr="00024EB6">
        <w:rPr>
          <w:rFonts w:ascii="Arial Black" w:hAnsi="Arial Black" w:cs="Arial"/>
          <w:bCs/>
          <w:szCs w:val="24"/>
        </w:rPr>
        <w:t xml:space="preserve">Camera </w:t>
      </w:r>
      <w:r w:rsidR="005431D5" w:rsidRPr="00024EB6">
        <w:rPr>
          <w:rFonts w:ascii="Arial Black" w:hAnsi="Arial Black" w:cs="Arial"/>
          <w:bCs/>
          <w:szCs w:val="24"/>
        </w:rPr>
        <w:t>Surveillance</w:t>
      </w:r>
      <w:r w:rsidR="00EF0F86" w:rsidRPr="00024EB6">
        <w:rPr>
          <w:rFonts w:ascii="Arial Black" w:hAnsi="Arial Black" w:cs="Arial"/>
          <w:bCs/>
          <w:szCs w:val="24"/>
        </w:rPr>
        <w:t xml:space="preserve">, </w:t>
      </w:r>
      <w:proofErr w:type="gramStart"/>
      <w:r w:rsidR="00EF0F86" w:rsidRPr="00024EB6">
        <w:rPr>
          <w:rFonts w:ascii="Arial Black" w:hAnsi="Arial Black" w:cs="Arial"/>
          <w:bCs/>
          <w:szCs w:val="24"/>
        </w:rPr>
        <w:t xml:space="preserve">Lab, </w:t>
      </w:r>
      <w:r w:rsidRPr="00024EB6">
        <w:rPr>
          <w:rFonts w:ascii="Arial Black" w:hAnsi="Arial Black" w:cs="Arial"/>
          <w:bCs/>
          <w:szCs w:val="24"/>
        </w:rPr>
        <w:t xml:space="preserve"> and</w:t>
      </w:r>
      <w:proofErr w:type="gramEnd"/>
      <w:r w:rsidR="00FE5903" w:rsidRPr="00024EB6">
        <w:rPr>
          <w:rFonts w:ascii="Arial Black" w:hAnsi="Arial Black" w:cs="Arial"/>
          <w:bCs/>
          <w:szCs w:val="24"/>
        </w:rPr>
        <w:t xml:space="preserve"> </w:t>
      </w:r>
      <w:r w:rsidR="00A50691" w:rsidRPr="00024EB6">
        <w:rPr>
          <w:rFonts w:ascii="Arial Black" w:hAnsi="Arial Black" w:cs="Arial"/>
          <w:bCs/>
          <w:szCs w:val="24"/>
        </w:rPr>
        <w:t>Web Based Interface</w:t>
      </w:r>
      <w:r w:rsidRPr="00024EB6">
        <w:rPr>
          <w:rFonts w:ascii="Arial Black" w:hAnsi="Arial Black" w:cs="Arial"/>
          <w:bCs/>
          <w:szCs w:val="24"/>
        </w:rPr>
        <w:t xml:space="preserve"> System</w:t>
      </w:r>
      <w:r w:rsidR="00FE5903" w:rsidRPr="00024EB6">
        <w:rPr>
          <w:rFonts w:ascii="Arial Black" w:hAnsi="Arial Black" w:cs="Arial"/>
          <w:bCs/>
          <w:szCs w:val="24"/>
        </w:rPr>
        <w:t xml:space="preserve"> </w:t>
      </w:r>
      <w:r w:rsidRPr="00024EB6">
        <w:rPr>
          <w:rFonts w:ascii="Arial Black" w:hAnsi="Arial Black" w:cs="Arial"/>
          <w:bCs/>
          <w:szCs w:val="24"/>
        </w:rPr>
        <w:t>Shall Perform the Following:</w:t>
      </w:r>
    </w:p>
    <w:p w14:paraId="36D3338A" w14:textId="77777777" w:rsidR="00FE5903" w:rsidRPr="00E502A9" w:rsidRDefault="00FE5903">
      <w:pPr>
        <w:rPr>
          <w:rFonts w:ascii="Arial" w:hAnsi="Arial" w:cs="Arial"/>
          <w:sz w:val="22"/>
          <w:szCs w:val="22"/>
        </w:rPr>
      </w:pPr>
    </w:p>
    <w:p w14:paraId="5F6CFC63" w14:textId="54600799" w:rsidR="00FE5903" w:rsidRPr="008A08CB" w:rsidRDefault="00FE5903" w:rsidP="008A08CB">
      <w:pPr>
        <w:rPr>
          <w:rFonts w:ascii="Arial" w:hAnsi="Arial" w:cs="Arial"/>
          <w:sz w:val="22"/>
          <w:szCs w:val="22"/>
        </w:rPr>
      </w:pPr>
      <w:r w:rsidRPr="008A08CB">
        <w:rPr>
          <w:rFonts w:ascii="Arial" w:hAnsi="Arial" w:cs="Arial"/>
          <w:sz w:val="22"/>
          <w:szCs w:val="22"/>
        </w:rPr>
        <w:t xml:space="preserve">The </w:t>
      </w:r>
      <w:r w:rsidR="001C10DF">
        <w:rPr>
          <w:rFonts w:ascii="Arial" w:hAnsi="Arial" w:cs="Arial"/>
          <w:sz w:val="22"/>
          <w:szCs w:val="22"/>
        </w:rPr>
        <w:t>OmniSite WINGs</w:t>
      </w:r>
      <w:r w:rsidRPr="008A08CB">
        <w:rPr>
          <w:rFonts w:ascii="Arial" w:hAnsi="Arial" w:cs="Arial"/>
          <w:sz w:val="22"/>
          <w:szCs w:val="22"/>
        </w:rPr>
        <w:t xml:space="preserve"> is optimized for </w:t>
      </w:r>
      <w:r w:rsidR="00A50691">
        <w:rPr>
          <w:rFonts w:ascii="Arial" w:hAnsi="Arial" w:cs="Arial"/>
          <w:sz w:val="22"/>
          <w:szCs w:val="22"/>
        </w:rPr>
        <w:t>advanced pump station control</w:t>
      </w:r>
      <w:r w:rsidRPr="008A08CB">
        <w:rPr>
          <w:rFonts w:ascii="Arial" w:hAnsi="Arial" w:cs="Arial"/>
          <w:sz w:val="22"/>
          <w:szCs w:val="22"/>
        </w:rPr>
        <w:t xml:space="preserve">, </w:t>
      </w:r>
      <w:r w:rsidR="001C10DF">
        <w:rPr>
          <w:rFonts w:ascii="Arial" w:hAnsi="Arial" w:cs="Arial"/>
          <w:sz w:val="22"/>
          <w:szCs w:val="22"/>
        </w:rPr>
        <w:t xml:space="preserve">IP camera surveillance, PLC gateway interface using Ethernet/IP protocol, Lab microscope analysis, general I/O </w:t>
      </w:r>
      <w:r w:rsidRPr="008A08CB">
        <w:rPr>
          <w:rFonts w:ascii="Arial" w:hAnsi="Arial" w:cs="Arial"/>
          <w:sz w:val="22"/>
          <w:szCs w:val="22"/>
        </w:rPr>
        <w:t xml:space="preserve">monitoring, personnel identification, and </w:t>
      </w:r>
      <w:r w:rsidR="00A50691">
        <w:rPr>
          <w:rFonts w:ascii="Arial" w:hAnsi="Arial" w:cs="Arial"/>
          <w:sz w:val="22"/>
          <w:szCs w:val="22"/>
        </w:rPr>
        <w:t>ease of use</w:t>
      </w:r>
      <w:r w:rsidRPr="008A08CB">
        <w:rPr>
          <w:rFonts w:ascii="Arial" w:hAnsi="Arial" w:cs="Arial"/>
          <w:sz w:val="22"/>
          <w:szCs w:val="22"/>
        </w:rPr>
        <w:t xml:space="preserve">. The completed system provides the following standard calculations, presented in a user-friendly graphical format, to be </w:t>
      </w:r>
      <w:r w:rsidR="00D14A76" w:rsidRPr="008A08CB">
        <w:rPr>
          <w:rFonts w:ascii="Arial" w:hAnsi="Arial" w:cs="Arial"/>
          <w:sz w:val="22"/>
          <w:szCs w:val="22"/>
        </w:rPr>
        <w:t>overlaid</w:t>
      </w:r>
      <w:r w:rsidRPr="008A08CB">
        <w:rPr>
          <w:rFonts w:ascii="Arial" w:hAnsi="Arial" w:cs="Arial"/>
          <w:sz w:val="22"/>
          <w:szCs w:val="22"/>
        </w:rPr>
        <w:t xml:space="preserve"> onto the client’s existing, private </w:t>
      </w:r>
      <w:proofErr w:type="gramStart"/>
      <w:r w:rsidRPr="008A08CB">
        <w:rPr>
          <w:rFonts w:ascii="Arial" w:hAnsi="Arial" w:cs="Arial"/>
          <w:sz w:val="22"/>
          <w:szCs w:val="22"/>
        </w:rPr>
        <w:t>web-pages</w:t>
      </w:r>
      <w:proofErr w:type="gramEnd"/>
      <w:r w:rsidRPr="008A08CB">
        <w:rPr>
          <w:rFonts w:ascii="Arial" w:hAnsi="Arial" w:cs="Arial"/>
          <w:sz w:val="22"/>
          <w:szCs w:val="22"/>
        </w:rPr>
        <w:t xml:space="preserve">. </w:t>
      </w:r>
    </w:p>
    <w:p w14:paraId="731B5833" w14:textId="77777777" w:rsidR="00FE5903" w:rsidRPr="00E502A9" w:rsidRDefault="00FE5903">
      <w:pPr>
        <w:rPr>
          <w:rFonts w:ascii="Arial" w:hAnsi="Arial" w:cs="Arial"/>
          <w:sz w:val="22"/>
          <w:szCs w:val="22"/>
        </w:rPr>
      </w:pPr>
    </w:p>
    <w:p w14:paraId="7B138E7D" w14:textId="77777777" w:rsidR="00FE5903" w:rsidRPr="00E502A9" w:rsidRDefault="00A50691">
      <w:pPr>
        <w:numPr>
          <w:ilvl w:val="0"/>
          <w:numId w:val="13"/>
        </w:numPr>
        <w:rPr>
          <w:rFonts w:ascii="Arial" w:hAnsi="Arial" w:cs="Arial"/>
          <w:sz w:val="22"/>
          <w:szCs w:val="22"/>
        </w:rPr>
      </w:pPr>
      <w:r>
        <w:rPr>
          <w:rFonts w:ascii="Arial" w:hAnsi="Arial" w:cs="Arial"/>
          <w:sz w:val="22"/>
          <w:szCs w:val="22"/>
        </w:rPr>
        <w:t>Well</w:t>
      </w:r>
      <w:r w:rsidR="00FE5903" w:rsidRPr="00E502A9">
        <w:rPr>
          <w:rFonts w:ascii="Arial" w:hAnsi="Arial" w:cs="Arial"/>
          <w:sz w:val="22"/>
          <w:szCs w:val="22"/>
        </w:rPr>
        <w:t>(s) Level</w:t>
      </w:r>
    </w:p>
    <w:p w14:paraId="384E5C41"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W</w:t>
      </w:r>
      <w:r w:rsidR="00A50691">
        <w:rPr>
          <w:rFonts w:ascii="Arial" w:hAnsi="Arial" w:cs="Arial"/>
          <w:sz w:val="22"/>
          <w:szCs w:val="22"/>
        </w:rPr>
        <w:t>ell(s)</w:t>
      </w:r>
      <w:r w:rsidRPr="00E502A9">
        <w:rPr>
          <w:rFonts w:ascii="Arial" w:hAnsi="Arial" w:cs="Arial"/>
          <w:sz w:val="22"/>
          <w:szCs w:val="22"/>
        </w:rPr>
        <w:t xml:space="preserve"> level high and low alarms</w:t>
      </w:r>
    </w:p>
    <w:p w14:paraId="3135F36B" w14:textId="06F29473" w:rsidR="00FE5903" w:rsidRDefault="00FE5903">
      <w:pPr>
        <w:numPr>
          <w:ilvl w:val="0"/>
          <w:numId w:val="13"/>
        </w:numPr>
        <w:rPr>
          <w:rFonts w:ascii="Arial" w:hAnsi="Arial" w:cs="Arial"/>
          <w:sz w:val="22"/>
          <w:szCs w:val="22"/>
        </w:rPr>
      </w:pPr>
      <w:r w:rsidRPr="00E502A9">
        <w:rPr>
          <w:rFonts w:ascii="Arial" w:hAnsi="Arial" w:cs="Arial"/>
          <w:sz w:val="22"/>
          <w:szCs w:val="22"/>
        </w:rPr>
        <w:t xml:space="preserve">Personnel Identification station using </w:t>
      </w:r>
      <w:r w:rsidR="001C10DF">
        <w:rPr>
          <w:rFonts w:ascii="Arial" w:hAnsi="Arial" w:cs="Arial"/>
          <w:sz w:val="22"/>
          <w:szCs w:val="22"/>
        </w:rPr>
        <w:t>PIN entry</w:t>
      </w:r>
    </w:p>
    <w:p w14:paraId="79BE3EE6" w14:textId="32199ED0" w:rsidR="00E04FAC" w:rsidRDefault="00E04FAC">
      <w:pPr>
        <w:numPr>
          <w:ilvl w:val="0"/>
          <w:numId w:val="13"/>
        </w:numPr>
        <w:rPr>
          <w:rFonts w:ascii="Arial" w:hAnsi="Arial" w:cs="Arial"/>
          <w:sz w:val="22"/>
          <w:szCs w:val="22"/>
        </w:rPr>
      </w:pPr>
      <w:r>
        <w:rPr>
          <w:rFonts w:ascii="Arial" w:hAnsi="Arial" w:cs="Arial"/>
          <w:sz w:val="22"/>
          <w:szCs w:val="22"/>
        </w:rPr>
        <w:t>AI powered indicator organism</w:t>
      </w:r>
      <w:r w:rsidR="00793BAB">
        <w:rPr>
          <w:rFonts w:ascii="Arial" w:hAnsi="Arial" w:cs="Arial"/>
          <w:sz w:val="22"/>
          <w:szCs w:val="22"/>
        </w:rPr>
        <w:t xml:space="preserve"> identification and counts from a camera microscope</w:t>
      </w:r>
    </w:p>
    <w:p w14:paraId="4259DF39" w14:textId="6E2B8FB6" w:rsidR="00092CCC" w:rsidRDefault="00092CCC">
      <w:pPr>
        <w:numPr>
          <w:ilvl w:val="0"/>
          <w:numId w:val="13"/>
        </w:numPr>
        <w:rPr>
          <w:rFonts w:ascii="Arial" w:hAnsi="Arial" w:cs="Arial"/>
          <w:sz w:val="22"/>
          <w:szCs w:val="22"/>
        </w:rPr>
      </w:pPr>
      <w:r>
        <w:rPr>
          <w:rFonts w:ascii="Arial" w:hAnsi="Arial" w:cs="Arial"/>
          <w:sz w:val="22"/>
          <w:szCs w:val="22"/>
        </w:rPr>
        <w:t xml:space="preserve">Access to the </w:t>
      </w:r>
      <w:proofErr w:type="spellStart"/>
      <w:r>
        <w:rPr>
          <w:rFonts w:ascii="Arial" w:hAnsi="Arial" w:cs="Arial"/>
          <w:sz w:val="22"/>
          <w:szCs w:val="22"/>
        </w:rPr>
        <w:t>Omnisite</w:t>
      </w:r>
      <w:proofErr w:type="spellEnd"/>
      <w:r>
        <w:rPr>
          <w:rFonts w:ascii="Arial" w:hAnsi="Arial" w:cs="Arial"/>
          <w:sz w:val="22"/>
          <w:szCs w:val="22"/>
        </w:rPr>
        <w:t xml:space="preserve"> National microbe database</w:t>
      </w:r>
    </w:p>
    <w:p w14:paraId="4A836BF4" w14:textId="2C6B8D07" w:rsidR="00092CCC" w:rsidRPr="00E502A9" w:rsidRDefault="00092CCC">
      <w:pPr>
        <w:numPr>
          <w:ilvl w:val="0"/>
          <w:numId w:val="13"/>
        </w:numPr>
        <w:rPr>
          <w:rFonts w:ascii="Arial" w:hAnsi="Arial" w:cs="Arial"/>
          <w:sz w:val="22"/>
          <w:szCs w:val="22"/>
        </w:rPr>
      </w:pPr>
      <w:r>
        <w:rPr>
          <w:rFonts w:ascii="Arial" w:hAnsi="Arial" w:cs="Arial"/>
          <w:sz w:val="22"/>
          <w:szCs w:val="22"/>
        </w:rPr>
        <w:lastRenderedPageBreak/>
        <w:t xml:space="preserve">Nationwide chat interface to allow lab operators to opt-in to </w:t>
      </w:r>
      <w:r w:rsidR="005A33BC">
        <w:rPr>
          <w:rFonts w:ascii="Arial" w:hAnsi="Arial" w:cs="Arial"/>
          <w:sz w:val="22"/>
          <w:szCs w:val="22"/>
        </w:rPr>
        <w:t>sharing and discussion of microbe questions and plant operations</w:t>
      </w:r>
    </w:p>
    <w:p w14:paraId="7DC8267C"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Power Failure</w:t>
      </w:r>
    </w:p>
    <w:p w14:paraId="0279625B"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Well drawdown rate (using automatic timed well drawdown tests)</w:t>
      </w:r>
    </w:p>
    <w:p w14:paraId="05BEE18D"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Pump-1,2,</w:t>
      </w:r>
      <w:proofErr w:type="gramStart"/>
      <w:r w:rsidRPr="00E502A9">
        <w:rPr>
          <w:rFonts w:ascii="Arial" w:hAnsi="Arial" w:cs="Arial"/>
          <w:sz w:val="22"/>
          <w:szCs w:val="22"/>
        </w:rPr>
        <w:t>3 amp</w:t>
      </w:r>
      <w:proofErr w:type="gramEnd"/>
      <w:r w:rsidRPr="00E502A9">
        <w:rPr>
          <w:rFonts w:ascii="Arial" w:hAnsi="Arial" w:cs="Arial"/>
          <w:sz w:val="22"/>
          <w:szCs w:val="22"/>
        </w:rPr>
        <w:t xml:space="preserve"> draw</w:t>
      </w:r>
    </w:p>
    <w:p w14:paraId="06DFA350"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Pump-1,2,3 on/off cycles</w:t>
      </w:r>
    </w:p>
    <w:p w14:paraId="4C88EA4D"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Pump-1,2,3 runtime</w:t>
      </w:r>
    </w:p>
    <w:p w14:paraId="3B916A09"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Pump-1,2,3 failure</w:t>
      </w:r>
    </w:p>
    <w:p w14:paraId="4219FAC2" w14:textId="77777777" w:rsidR="00FE5903" w:rsidRDefault="00FE5903">
      <w:pPr>
        <w:numPr>
          <w:ilvl w:val="0"/>
          <w:numId w:val="13"/>
        </w:numPr>
        <w:rPr>
          <w:rFonts w:ascii="Arial" w:hAnsi="Arial" w:cs="Arial"/>
          <w:sz w:val="22"/>
          <w:szCs w:val="22"/>
        </w:rPr>
      </w:pPr>
      <w:r w:rsidRPr="00E502A9">
        <w:rPr>
          <w:rFonts w:ascii="Arial" w:hAnsi="Arial" w:cs="Arial"/>
          <w:sz w:val="22"/>
          <w:szCs w:val="22"/>
        </w:rPr>
        <w:t>Rainfall (if connected to an external rain gauge)</w:t>
      </w:r>
    </w:p>
    <w:p w14:paraId="240886B0" w14:textId="29DBDF5E" w:rsidR="00793BAB" w:rsidRPr="00E502A9" w:rsidRDefault="00793BAB">
      <w:pPr>
        <w:numPr>
          <w:ilvl w:val="0"/>
          <w:numId w:val="13"/>
        </w:numPr>
        <w:rPr>
          <w:rFonts w:ascii="Arial" w:hAnsi="Arial" w:cs="Arial"/>
          <w:sz w:val="22"/>
          <w:szCs w:val="22"/>
        </w:rPr>
      </w:pPr>
      <w:r>
        <w:rPr>
          <w:rFonts w:ascii="Arial" w:hAnsi="Arial" w:cs="Arial"/>
          <w:sz w:val="22"/>
          <w:szCs w:val="22"/>
        </w:rPr>
        <w:t>Video and audio alarm vali</w:t>
      </w:r>
      <w:r w:rsidR="003E33DB">
        <w:rPr>
          <w:rFonts w:ascii="Arial" w:hAnsi="Arial" w:cs="Arial"/>
          <w:sz w:val="22"/>
          <w:szCs w:val="22"/>
        </w:rPr>
        <w:t xml:space="preserve">dation sent </w:t>
      </w:r>
      <w:proofErr w:type="gramStart"/>
      <w:r w:rsidR="003E33DB">
        <w:rPr>
          <w:rFonts w:ascii="Arial" w:hAnsi="Arial" w:cs="Arial"/>
          <w:sz w:val="22"/>
          <w:szCs w:val="22"/>
        </w:rPr>
        <w:t>direct</w:t>
      </w:r>
      <w:proofErr w:type="gramEnd"/>
      <w:r w:rsidR="003E33DB">
        <w:rPr>
          <w:rFonts w:ascii="Arial" w:hAnsi="Arial" w:cs="Arial"/>
          <w:sz w:val="22"/>
          <w:szCs w:val="22"/>
        </w:rPr>
        <w:t xml:space="preserve"> to user phones</w:t>
      </w:r>
    </w:p>
    <w:p w14:paraId="79B5AF54"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Daily Time stamps of when alarm events occurred, and who responded</w:t>
      </w:r>
    </w:p>
    <w:p w14:paraId="4A1414F6" w14:textId="77777777" w:rsidR="00FE5903" w:rsidRPr="00E502A9" w:rsidRDefault="00FE5903">
      <w:pPr>
        <w:numPr>
          <w:ilvl w:val="0"/>
          <w:numId w:val="13"/>
        </w:numPr>
        <w:rPr>
          <w:rFonts w:ascii="Arial" w:hAnsi="Arial" w:cs="Arial"/>
          <w:sz w:val="22"/>
          <w:szCs w:val="22"/>
        </w:rPr>
      </w:pPr>
      <w:r w:rsidRPr="00E502A9">
        <w:rPr>
          <w:rFonts w:ascii="Arial" w:hAnsi="Arial" w:cs="Arial"/>
          <w:sz w:val="22"/>
          <w:szCs w:val="22"/>
        </w:rPr>
        <w:t>Cellular signal strength indication</w:t>
      </w:r>
    </w:p>
    <w:p w14:paraId="7F750D7C" w14:textId="77777777" w:rsidR="00FE5903" w:rsidRDefault="00FE5903">
      <w:pPr>
        <w:numPr>
          <w:ilvl w:val="0"/>
          <w:numId w:val="13"/>
        </w:numPr>
        <w:rPr>
          <w:rFonts w:ascii="Arial" w:hAnsi="Arial" w:cs="Arial"/>
          <w:sz w:val="22"/>
          <w:szCs w:val="22"/>
        </w:rPr>
      </w:pPr>
      <w:r w:rsidRPr="00E502A9">
        <w:rPr>
          <w:rFonts w:ascii="Arial" w:hAnsi="Arial" w:cs="Arial"/>
          <w:sz w:val="22"/>
          <w:szCs w:val="22"/>
        </w:rPr>
        <w:t>Alarm notification using e-mail, pager, or voice call</w:t>
      </w:r>
    </w:p>
    <w:p w14:paraId="260E35B3" w14:textId="041DB957" w:rsidR="001C10DF" w:rsidRPr="00E502A9" w:rsidRDefault="001C10DF">
      <w:pPr>
        <w:numPr>
          <w:ilvl w:val="0"/>
          <w:numId w:val="13"/>
        </w:numPr>
        <w:rPr>
          <w:rFonts w:ascii="Arial" w:hAnsi="Arial" w:cs="Arial"/>
          <w:sz w:val="22"/>
          <w:szCs w:val="22"/>
        </w:rPr>
      </w:pPr>
      <w:r>
        <w:rPr>
          <w:rFonts w:ascii="Arial" w:hAnsi="Arial" w:cs="Arial"/>
          <w:sz w:val="22"/>
          <w:szCs w:val="22"/>
        </w:rPr>
        <w:t>Alarm validation method that includes 20 second camera video (10 sec before event, and 10 sec after event) that is sent to any number of operator’s phones on a triggered alarm event to verify the site conditions. This video includes audio, and operator can select “view live feed now” from phone app.</w:t>
      </w:r>
    </w:p>
    <w:p w14:paraId="4893525F" w14:textId="09D3E45F" w:rsidR="00FE5903" w:rsidRPr="00E502A9" w:rsidRDefault="00FE5903">
      <w:pPr>
        <w:numPr>
          <w:ilvl w:val="0"/>
          <w:numId w:val="13"/>
        </w:numPr>
        <w:rPr>
          <w:rFonts w:ascii="Arial" w:hAnsi="Arial" w:cs="Arial"/>
          <w:sz w:val="22"/>
          <w:szCs w:val="22"/>
        </w:rPr>
      </w:pPr>
      <w:r w:rsidRPr="00E502A9">
        <w:rPr>
          <w:rFonts w:ascii="Arial" w:hAnsi="Arial" w:cs="Arial"/>
          <w:sz w:val="22"/>
          <w:szCs w:val="22"/>
        </w:rPr>
        <w:t>Historical log showing all alarm history and continuous water level</w:t>
      </w:r>
      <w:r w:rsidR="00E97ABF">
        <w:rPr>
          <w:rFonts w:ascii="Arial" w:hAnsi="Arial" w:cs="Arial"/>
          <w:sz w:val="22"/>
          <w:szCs w:val="22"/>
        </w:rPr>
        <w:t>s</w:t>
      </w:r>
      <w:r w:rsidR="00210E5E">
        <w:rPr>
          <w:rFonts w:ascii="Arial" w:hAnsi="Arial" w:cs="Arial"/>
          <w:sz w:val="22"/>
          <w:szCs w:val="22"/>
        </w:rPr>
        <w:t>, plus historical camera video tied to alarm events</w:t>
      </w:r>
      <w:r w:rsidR="00E97ABF">
        <w:rPr>
          <w:rFonts w:ascii="Arial" w:hAnsi="Arial" w:cs="Arial"/>
          <w:sz w:val="22"/>
          <w:szCs w:val="22"/>
        </w:rPr>
        <w:t>, and well sound vs GPM pumping profiles with standard deviation analysis</w:t>
      </w:r>
    </w:p>
    <w:p w14:paraId="56CBD7F5" w14:textId="75A1AA7C" w:rsidR="00FE5903" w:rsidRPr="00E502A9" w:rsidRDefault="00FE5903">
      <w:pPr>
        <w:numPr>
          <w:ilvl w:val="0"/>
          <w:numId w:val="13"/>
        </w:numPr>
        <w:rPr>
          <w:rFonts w:ascii="Arial" w:hAnsi="Arial" w:cs="Arial"/>
          <w:sz w:val="22"/>
          <w:szCs w:val="22"/>
        </w:rPr>
      </w:pPr>
      <w:r w:rsidRPr="00E502A9">
        <w:rPr>
          <w:rFonts w:ascii="Arial" w:hAnsi="Arial" w:cs="Arial"/>
          <w:sz w:val="22"/>
          <w:szCs w:val="22"/>
        </w:rPr>
        <w:t>Web-based graphs of historical data that can also be exported to Microsoft Word or Excel programs</w:t>
      </w:r>
      <w:r w:rsidR="00210E5E">
        <w:rPr>
          <w:rFonts w:ascii="Arial" w:hAnsi="Arial" w:cs="Arial"/>
          <w:sz w:val="22"/>
          <w:szCs w:val="22"/>
        </w:rPr>
        <w:t>, or exported to 3</w:t>
      </w:r>
      <w:r w:rsidR="00210E5E" w:rsidRPr="00210E5E">
        <w:rPr>
          <w:rFonts w:ascii="Arial" w:hAnsi="Arial" w:cs="Arial"/>
          <w:sz w:val="22"/>
          <w:szCs w:val="22"/>
          <w:vertAlign w:val="superscript"/>
        </w:rPr>
        <w:t>rd</w:t>
      </w:r>
      <w:r w:rsidR="00210E5E">
        <w:rPr>
          <w:rFonts w:ascii="Arial" w:hAnsi="Arial" w:cs="Arial"/>
          <w:sz w:val="22"/>
          <w:szCs w:val="22"/>
        </w:rPr>
        <w:t xml:space="preserve"> part SCADA systems employing OPC interface standards</w:t>
      </w:r>
    </w:p>
    <w:p w14:paraId="6528BCDA" w14:textId="337DE483" w:rsidR="00FE5903" w:rsidRPr="00E502A9" w:rsidRDefault="00FE5903">
      <w:pPr>
        <w:numPr>
          <w:ilvl w:val="0"/>
          <w:numId w:val="13"/>
        </w:numPr>
        <w:rPr>
          <w:rFonts w:ascii="Arial" w:hAnsi="Arial" w:cs="Arial"/>
          <w:sz w:val="22"/>
          <w:szCs w:val="22"/>
        </w:rPr>
      </w:pPr>
      <w:r w:rsidRPr="00E502A9">
        <w:rPr>
          <w:rFonts w:ascii="Arial" w:hAnsi="Arial" w:cs="Arial"/>
          <w:sz w:val="22"/>
          <w:szCs w:val="22"/>
        </w:rPr>
        <w:t>Low back-up battery alarm</w:t>
      </w:r>
      <w:r w:rsidR="00210E5E">
        <w:rPr>
          <w:rFonts w:ascii="Arial" w:hAnsi="Arial" w:cs="Arial"/>
          <w:sz w:val="22"/>
          <w:szCs w:val="22"/>
        </w:rPr>
        <w:t>, with rechargeable lead-acid battery, including onboard automated battery load test system. Products without an automated battery load test will not be considered</w:t>
      </w:r>
    </w:p>
    <w:p w14:paraId="66E1D1C8" w14:textId="77777777" w:rsidR="00FE5903" w:rsidRPr="00E502A9" w:rsidRDefault="00FE5903">
      <w:pPr>
        <w:rPr>
          <w:rFonts w:ascii="Arial" w:hAnsi="Arial" w:cs="Arial"/>
          <w:sz w:val="22"/>
          <w:szCs w:val="22"/>
        </w:rPr>
      </w:pPr>
    </w:p>
    <w:p w14:paraId="0039D6A7" w14:textId="77777777" w:rsidR="00FE5903" w:rsidRPr="00E502A9" w:rsidRDefault="00FE5903">
      <w:pPr>
        <w:pStyle w:val="Heading4"/>
        <w:rPr>
          <w:rFonts w:cs="Arial"/>
          <w:sz w:val="22"/>
          <w:szCs w:val="22"/>
        </w:rPr>
      </w:pPr>
      <w:r w:rsidRPr="00E502A9">
        <w:rPr>
          <w:rFonts w:cs="Arial"/>
          <w:sz w:val="22"/>
          <w:szCs w:val="22"/>
        </w:rPr>
        <w:t>TO INCLUDE: (Each Remote Site)</w:t>
      </w:r>
    </w:p>
    <w:p w14:paraId="45EC74D9" w14:textId="0DC31AF9" w:rsidR="00FE5903" w:rsidRPr="00E502A9" w:rsidRDefault="00FE5903">
      <w:pPr>
        <w:pStyle w:val="List2"/>
        <w:rPr>
          <w:rFonts w:ascii="Arial" w:hAnsi="Arial" w:cs="Arial"/>
          <w:sz w:val="22"/>
          <w:szCs w:val="22"/>
        </w:rPr>
      </w:pPr>
      <w:r w:rsidRPr="00E502A9">
        <w:rPr>
          <w:rFonts w:ascii="Arial" w:hAnsi="Arial" w:cs="Arial"/>
          <w:sz w:val="22"/>
          <w:szCs w:val="22"/>
        </w:rPr>
        <w:t xml:space="preserve">1-Weatherproof 4X </w:t>
      </w:r>
      <w:r w:rsidR="00210E5E">
        <w:rPr>
          <w:rFonts w:ascii="Arial" w:hAnsi="Arial" w:cs="Arial"/>
          <w:sz w:val="22"/>
          <w:szCs w:val="22"/>
        </w:rPr>
        <w:t xml:space="preserve">– </w:t>
      </w:r>
      <w:r w:rsidRPr="00E502A9">
        <w:rPr>
          <w:rFonts w:ascii="Arial" w:hAnsi="Arial" w:cs="Arial"/>
          <w:sz w:val="22"/>
          <w:szCs w:val="22"/>
        </w:rPr>
        <w:t>1</w:t>
      </w:r>
      <w:r w:rsidR="00210E5E">
        <w:rPr>
          <w:rFonts w:ascii="Arial" w:hAnsi="Arial" w:cs="Arial"/>
          <w:sz w:val="22"/>
          <w:szCs w:val="22"/>
        </w:rPr>
        <w:t>6”</w:t>
      </w:r>
      <w:r w:rsidRPr="00E502A9">
        <w:rPr>
          <w:rFonts w:ascii="Arial" w:hAnsi="Arial" w:cs="Arial"/>
          <w:sz w:val="22"/>
          <w:szCs w:val="22"/>
        </w:rPr>
        <w:t xml:space="preserve"> X 10</w:t>
      </w:r>
      <w:r w:rsidR="00210E5E">
        <w:rPr>
          <w:rFonts w:ascii="Arial" w:hAnsi="Arial" w:cs="Arial"/>
          <w:sz w:val="22"/>
          <w:szCs w:val="22"/>
        </w:rPr>
        <w:t>”</w:t>
      </w:r>
      <w:r w:rsidRPr="00E502A9">
        <w:rPr>
          <w:rFonts w:ascii="Arial" w:hAnsi="Arial" w:cs="Arial"/>
          <w:sz w:val="22"/>
          <w:szCs w:val="22"/>
        </w:rPr>
        <w:t xml:space="preserve"> X 4” polycarbonate enclosure.</w:t>
      </w:r>
    </w:p>
    <w:p w14:paraId="39B30E1F" w14:textId="7AEEBFB2" w:rsidR="00FE5903" w:rsidRPr="00E502A9" w:rsidRDefault="00FE5903">
      <w:pPr>
        <w:pStyle w:val="List2"/>
        <w:rPr>
          <w:rFonts w:ascii="Arial" w:hAnsi="Arial" w:cs="Arial"/>
          <w:sz w:val="22"/>
          <w:szCs w:val="22"/>
        </w:rPr>
      </w:pPr>
      <w:r w:rsidRPr="00E502A9">
        <w:rPr>
          <w:rFonts w:ascii="Arial" w:hAnsi="Arial" w:cs="Arial"/>
          <w:sz w:val="22"/>
          <w:szCs w:val="22"/>
        </w:rPr>
        <w:t xml:space="preserve">1- Operator Interface </w:t>
      </w:r>
      <w:r w:rsidR="00210E5E">
        <w:rPr>
          <w:rFonts w:ascii="Arial" w:hAnsi="Arial" w:cs="Arial"/>
          <w:sz w:val="22"/>
          <w:szCs w:val="22"/>
        </w:rPr>
        <w:t xml:space="preserve">5” full color </w:t>
      </w:r>
      <w:r w:rsidR="00A50691">
        <w:rPr>
          <w:rFonts w:ascii="Arial" w:hAnsi="Arial" w:cs="Arial"/>
          <w:sz w:val="22"/>
          <w:szCs w:val="22"/>
        </w:rPr>
        <w:t>LCD</w:t>
      </w:r>
      <w:r w:rsidRPr="00E502A9">
        <w:rPr>
          <w:rFonts w:ascii="Arial" w:hAnsi="Arial" w:cs="Arial"/>
          <w:sz w:val="22"/>
          <w:szCs w:val="22"/>
        </w:rPr>
        <w:t xml:space="preserve"> </w:t>
      </w:r>
      <w:r w:rsidR="00210E5E">
        <w:rPr>
          <w:rFonts w:ascii="Arial" w:hAnsi="Arial" w:cs="Arial"/>
          <w:sz w:val="22"/>
          <w:szCs w:val="22"/>
        </w:rPr>
        <w:t xml:space="preserve">touch </w:t>
      </w:r>
      <w:r w:rsidRPr="00E502A9">
        <w:rPr>
          <w:rFonts w:ascii="Arial" w:hAnsi="Arial" w:cs="Arial"/>
          <w:sz w:val="22"/>
          <w:szCs w:val="22"/>
        </w:rPr>
        <w:t xml:space="preserve">display </w:t>
      </w:r>
      <w:r w:rsidR="00210E5E">
        <w:rPr>
          <w:rFonts w:ascii="Arial" w:hAnsi="Arial" w:cs="Arial"/>
          <w:sz w:val="22"/>
          <w:szCs w:val="22"/>
        </w:rPr>
        <w:t>with backlight</w:t>
      </w:r>
    </w:p>
    <w:p w14:paraId="25319A93" w14:textId="77777777" w:rsidR="00FE5903" w:rsidRPr="00E502A9" w:rsidRDefault="00FE5903">
      <w:pPr>
        <w:pStyle w:val="List2"/>
        <w:rPr>
          <w:rFonts w:ascii="Arial" w:hAnsi="Arial" w:cs="Arial"/>
          <w:sz w:val="22"/>
          <w:szCs w:val="22"/>
        </w:rPr>
      </w:pPr>
      <w:r w:rsidRPr="00E502A9">
        <w:rPr>
          <w:rFonts w:ascii="Arial" w:hAnsi="Arial" w:cs="Arial"/>
          <w:sz w:val="22"/>
          <w:szCs w:val="22"/>
        </w:rPr>
        <w:t>1-Surge Arrestor.</w:t>
      </w:r>
    </w:p>
    <w:p w14:paraId="7B03AEAC" w14:textId="13AB572E" w:rsidR="00FE5903" w:rsidRPr="00E502A9" w:rsidRDefault="00FE5903">
      <w:pPr>
        <w:pStyle w:val="List2"/>
        <w:rPr>
          <w:rFonts w:ascii="Arial" w:hAnsi="Arial" w:cs="Arial"/>
          <w:sz w:val="22"/>
          <w:szCs w:val="22"/>
        </w:rPr>
      </w:pPr>
      <w:r w:rsidRPr="00E502A9">
        <w:rPr>
          <w:rFonts w:ascii="Arial" w:hAnsi="Arial" w:cs="Arial"/>
          <w:sz w:val="22"/>
          <w:szCs w:val="22"/>
        </w:rPr>
        <w:t>1-</w:t>
      </w:r>
      <w:r w:rsidR="00210E5E">
        <w:rPr>
          <w:rFonts w:ascii="Arial" w:hAnsi="Arial" w:cs="Arial"/>
          <w:sz w:val="22"/>
          <w:szCs w:val="22"/>
        </w:rPr>
        <w:t>WINGs</w:t>
      </w:r>
      <w:r w:rsidRPr="00E502A9">
        <w:rPr>
          <w:rFonts w:ascii="Arial" w:hAnsi="Arial" w:cs="Arial"/>
          <w:sz w:val="22"/>
          <w:szCs w:val="22"/>
        </w:rPr>
        <w:t xml:space="preserve"> ™ Remote Telemetry Unit.</w:t>
      </w:r>
    </w:p>
    <w:p w14:paraId="5751024E" w14:textId="77777777" w:rsidR="00FE5903" w:rsidRPr="00E502A9" w:rsidRDefault="00FE5903">
      <w:pPr>
        <w:pStyle w:val="List2"/>
        <w:rPr>
          <w:rFonts w:ascii="Arial" w:hAnsi="Arial" w:cs="Arial"/>
          <w:sz w:val="22"/>
          <w:szCs w:val="22"/>
        </w:rPr>
      </w:pPr>
      <w:r w:rsidRPr="00E502A9">
        <w:rPr>
          <w:rFonts w:ascii="Arial" w:hAnsi="Arial" w:cs="Arial"/>
          <w:sz w:val="22"/>
          <w:szCs w:val="22"/>
        </w:rPr>
        <w:t>1-Power supply, charger, backup battery and filter.</w:t>
      </w:r>
    </w:p>
    <w:p w14:paraId="59D2540F" w14:textId="301E85C1" w:rsidR="00FE5903" w:rsidRDefault="00FE5903">
      <w:pPr>
        <w:pStyle w:val="List2"/>
        <w:rPr>
          <w:rFonts w:ascii="Arial" w:hAnsi="Arial" w:cs="Arial"/>
          <w:sz w:val="22"/>
          <w:szCs w:val="22"/>
        </w:rPr>
      </w:pPr>
      <w:r w:rsidRPr="00E502A9">
        <w:rPr>
          <w:rFonts w:ascii="Arial" w:hAnsi="Arial" w:cs="Arial"/>
          <w:sz w:val="22"/>
          <w:szCs w:val="22"/>
        </w:rPr>
        <w:t xml:space="preserve">1-WINGS </w:t>
      </w:r>
      <w:r w:rsidR="00210E5E">
        <w:rPr>
          <w:rFonts w:ascii="Arial" w:hAnsi="Arial" w:cs="Arial"/>
          <w:sz w:val="22"/>
          <w:szCs w:val="22"/>
        </w:rPr>
        <w:t xml:space="preserve">4G </w:t>
      </w:r>
      <w:r w:rsidRPr="00E502A9">
        <w:rPr>
          <w:rFonts w:ascii="Arial" w:hAnsi="Arial" w:cs="Arial"/>
          <w:sz w:val="22"/>
          <w:szCs w:val="22"/>
        </w:rPr>
        <w:t>Cellular Modem</w:t>
      </w:r>
      <w:r w:rsidR="00210E5E">
        <w:rPr>
          <w:rFonts w:ascii="Arial" w:hAnsi="Arial" w:cs="Arial"/>
          <w:sz w:val="22"/>
          <w:szCs w:val="22"/>
        </w:rPr>
        <w:t xml:space="preserve">, with </w:t>
      </w:r>
      <w:proofErr w:type="spellStart"/>
      <w:r w:rsidR="002344BE">
        <w:rPr>
          <w:rFonts w:ascii="Arial" w:hAnsi="Arial" w:cs="Arial"/>
          <w:sz w:val="22"/>
          <w:szCs w:val="22"/>
        </w:rPr>
        <w:t>W</w:t>
      </w:r>
      <w:r w:rsidR="00210E5E">
        <w:rPr>
          <w:rFonts w:ascii="Arial" w:hAnsi="Arial" w:cs="Arial"/>
          <w:sz w:val="22"/>
          <w:szCs w:val="22"/>
        </w:rPr>
        <w:t>ifi</w:t>
      </w:r>
      <w:proofErr w:type="spellEnd"/>
      <w:r w:rsidR="00210E5E">
        <w:rPr>
          <w:rFonts w:ascii="Arial" w:hAnsi="Arial" w:cs="Arial"/>
          <w:sz w:val="22"/>
          <w:szCs w:val="22"/>
        </w:rPr>
        <w:t>, GPS, and Bluetooth</w:t>
      </w:r>
    </w:p>
    <w:p w14:paraId="4022FDC9" w14:textId="38A0E272" w:rsidR="00023754" w:rsidRPr="00E502A9" w:rsidRDefault="00023754">
      <w:pPr>
        <w:pStyle w:val="List2"/>
        <w:rPr>
          <w:rFonts w:ascii="Arial" w:hAnsi="Arial" w:cs="Arial"/>
          <w:sz w:val="22"/>
          <w:szCs w:val="22"/>
        </w:rPr>
      </w:pPr>
      <w:r>
        <w:rPr>
          <w:rFonts w:ascii="Arial" w:hAnsi="Arial" w:cs="Arial"/>
          <w:sz w:val="22"/>
          <w:szCs w:val="22"/>
        </w:rPr>
        <w:t xml:space="preserve">1-WINGs explosion proof </w:t>
      </w:r>
      <w:r w:rsidR="007C10E6">
        <w:rPr>
          <w:rFonts w:ascii="Arial" w:hAnsi="Arial" w:cs="Arial"/>
          <w:sz w:val="22"/>
          <w:szCs w:val="22"/>
        </w:rPr>
        <w:t xml:space="preserve">well </w:t>
      </w:r>
      <w:r>
        <w:rPr>
          <w:rFonts w:ascii="Arial" w:hAnsi="Arial" w:cs="Arial"/>
          <w:sz w:val="22"/>
          <w:szCs w:val="22"/>
        </w:rPr>
        <w:t>camera with heat sensor, and microphone</w:t>
      </w:r>
    </w:p>
    <w:p w14:paraId="74EFA899" w14:textId="77777777" w:rsidR="00FE5903" w:rsidRPr="00E502A9" w:rsidRDefault="00FE5903">
      <w:pPr>
        <w:pStyle w:val="List2"/>
        <w:rPr>
          <w:rFonts w:ascii="Arial" w:hAnsi="Arial" w:cs="Arial"/>
          <w:sz w:val="22"/>
          <w:szCs w:val="22"/>
        </w:rPr>
      </w:pPr>
      <w:r w:rsidRPr="00E502A9">
        <w:rPr>
          <w:rFonts w:ascii="Arial" w:hAnsi="Arial" w:cs="Arial"/>
          <w:sz w:val="22"/>
          <w:szCs w:val="22"/>
        </w:rPr>
        <w:t>1- Set of slip-on pump amp probes</w:t>
      </w:r>
    </w:p>
    <w:p w14:paraId="2923FE07" w14:textId="77777777" w:rsidR="00FE5903" w:rsidRPr="00E502A9" w:rsidRDefault="00FE5903">
      <w:pPr>
        <w:pStyle w:val="List2"/>
        <w:ind w:left="360" w:firstLine="0"/>
        <w:rPr>
          <w:rFonts w:ascii="Arial" w:hAnsi="Arial" w:cs="Arial"/>
          <w:sz w:val="22"/>
          <w:szCs w:val="22"/>
        </w:rPr>
      </w:pPr>
      <w:r w:rsidRPr="00E502A9">
        <w:rPr>
          <w:rFonts w:ascii="Arial" w:hAnsi="Arial" w:cs="Arial"/>
          <w:sz w:val="22"/>
          <w:szCs w:val="22"/>
        </w:rPr>
        <w:t>1-1</w:t>
      </w:r>
      <w:r w:rsidR="00A50691">
        <w:rPr>
          <w:rFonts w:ascii="Arial" w:hAnsi="Arial" w:cs="Arial"/>
          <w:sz w:val="22"/>
          <w:szCs w:val="22"/>
        </w:rPr>
        <w:t>5</w:t>
      </w:r>
      <w:r w:rsidRPr="00E502A9">
        <w:rPr>
          <w:rFonts w:ascii="Arial" w:hAnsi="Arial" w:cs="Arial"/>
          <w:sz w:val="22"/>
          <w:szCs w:val="22"/>
        </w:rPr>
        <w:t>VDC power supply</w:t>
      </w:r>
    </w:p>
    <w:p w14:paraId="5FC14C88" w14:textId="58139516" w:rsidR="00FE5903" w:rsidRDefault="00FE5903" w:rsidP="00210E5E">
      <w:pPr>
        <w:pStyle w:val="List2"/>
        <w:numPr>
          <w:ilvl w:val="0"/>
          <w:numId w:val="31"/>
        </w:numPr>
        <w:rPr>
          <w:rFonts w:ascii="Arial" w:hAnsi="Arial" w:cs="Arial"/>
          <w:sz w:val="22"/>
          <w:szCs w:val="22"/>
        </w:rPr>
      </w:pPr>
      <w:r w:rsidRPr="00E502A9">
        <w:rPr>
          <w:rFonts w:ascii="Arial" w:hAnsi="Arial" w:cs="Arial"/>
          <w:sz w:val="22"/>
          <w:szCs w:val="22"/>
        </w:rPr>
        <w:t>High gain</w:t>
      </w:r>
      <w:r w:rsidR="00210E5E">
        <w:rPr>
          <w:rFonts w:ascii="Arial" w:hAnsi="Arial" w:cs="Arial"/>
          <w:sz w:val="22"/>
          <w:szCs w:val="22"/>
        </w:rPr>
        <w:t>, multi-element</w:t>
      </w:r>
      <w:r w:rsidRPr="00E502A9">
        <w:rPr>
          <w:rFonts w:ascii="Arial" w:hAnsi="Arial" w:cs="Arial"/>
          <w:sz w:val="22"/>
          <w:szCs w:val="22"/>
        </w:rPr>
        <w:t xml:space="preserve"> phantom antenna</w:t>
      </w:r>
      <w:r w:rsidR="00210E5E">
        <w:rPr>
          <w:rFonts w:ascii="Arial" w:hAnsi="Arial" w:cs="Arial"/>
          <w:sz w:val="22"/>
          <w:szCs w:val="22"/>
        </w:rPr>
        <w:t xml:space="preserve"> for 4G, 4G diversity, </w:t>
      </w:r>
      <w:proofErr w:type="spellStart"/>
      <w:r w:rsidR="00210E5E">
        <w:rPr>
          <w:rFonts w:ascii="Arial" w:hAnsi="Arial" w:cs="Arial"/>
          <w:sz w:val="22"/>
          <w:szCs w:val="22"/>
        </w:rPr>
        <w:t>Wifi</w:t>
      </w:r>
      <w:proofErr w:type="spellEnd"/>
      <w:r w:rsidR="00210E5E">
        <w:rPr>
          <w:rFonts w:ascii="Arial" w:hAnsi="Arial" w:cs="Arial"/>
          <w:sz w:val="22"/>
          <w:szCs w:val="22"/>
        </w:rPr>
        <w:t>, GPS</w:t>
      </w:r>
    </w:p>
    <w:p w14:paraId="79CD67C9" w14:textId="0C003DE1" w:rsidR="00210E5E" w:rsidRPr="00E502A9" w:rsidRDefault="00210E5E" w:rsidP="00210E5E">
      <w:pPr>
        <w:pStyle w:val="List2"/>
        <w:numPr>
          <w:ilvl w:val="0"/>
          <w:numId w:val="32"/>
        </w:numPr>
        <w:rPr>
          <w:rFonts w:ascii="Arial" w:hAnsi="Arial" w:cs="Arial"/>
          <w:sz w:val="22"/>
          <w:szCs w:val="22"/>
        </w:rPr>
      </w:pPr>
      <w:r>
        <w:rPr>
          <w:rFonts w:ascii="Arial" w:hAnsi="Arial" w:cs="Arial"/>
          <w:sz w:val="22"/>
          <w:szCs w:val="22"/>
        </w:rPr>
        <w:t>WINGs laboratory camera microscope interface for AI analysis, and counting of indicator organisms</w:t>
      </w:r>
      <w:r w:rsidR="00AF0180">
        <w:rPr>
          <w:rFonts w:ascii="Arial" w:hAnsi="Arial" w:cs="Arial"/>
          <w:sz w:val="22"/>
          <w:szCs w:val="22"/>
        </w:rPr>
        <w:t xml:space="preserve">, plus AI powered recommendations for plant adjustments for </w:t>
      </w:r>
      <w:r w:rsidR="007D7875">
        <w:rPr>
          <w:rFonts w:ascii="Arial" w:hAnsi="Arial" w:cs="Arial"/>
          <w:sz w:val="22"/>
          <w:szCs w:val="22"/>
        </w:rPr>
        <w:t>optimum wastewater treatment</w:t>
      </w:r>
    </w:p>
    <w:p w14:paraId="15A1F0B9" w14:textId="77777777" w:rsidR="00FE5903" w:rsidRPr="00E502A9" w:rsidRDefault="00FE5903">
      <w:pPr>
        <w:pStyle w:val="List2"/>
        <w:rPr>
          <w:rFonts w:ascii="Arial" w:hAnsi="Arial" w:cs="Arial"/>
          <w:sz w:val="22"/>
          <w:szCs w:val="22"/>
        </w:rPr>
      </w:pPr>
    </w:p>
    <w:p w14:paraId="009CB198" w14:textId="77777777" w:rsidR="00FE5903" w:rsidRPr="00E502A9" w:rsidRDefault="00FE5903">
      <w:pPr>
        <w:pStyle w:val="List2"/>
        <w:rPr>
          <w:rFonts w:ascii="Arial" w:hAnsi="Arial" w:cs="Arial"/>
          <w:sz w:val="22"/>
          <w:szCs w:val="22"/>
        </w:rPr>
      </w:pPr>
    </w:p>
    <w:p w14:paraId="1655B32B" w14:textId="77777777" w:rsidR="00FE5903" w:rsidRPr="00F34D97" w:rsidRDefault="00FE5903" w:rsidP="00F34D97">
      <w:pPr>
        <w:rPr>
          <w:rFonts w:ascii="Arial" w:hAnsi="Arial" w:cs="Arial"/>
          <w:sz w:val="22"/>
          <w:szCs w:val="22"/>
        </w:rPr>
      </w:pPr>
      <w:r w:rsidRPr="00F34D97">
        <w:rPr>
          <w:rFonts w:ascii="Arial" w:hAnsi="Arial" w:cs="Arial"/>
          <w:b/>
          <w:sz w:val="22"/>
          <w:szCs w:val="22"/>
        </w:rPr>
        <w:t>Remote Site List</w:t>
      </w:r>
      <w:r w:rsidRPr="00F34D97">
        <w:rPr>
          <w:rFonts w:ascii="Arial" w:hAnsi="Arial" w:cs="Arial"/>
          <w:sz w:val="22"/>
          <w:szCs w:val="22"/>
        </w:rPr>
        <w:t xml:space="preserve"> – The above standard monitoring list at each remote site shall be accompanied by the following </w:t>
      </w:r>
      <w:proofErr w:type="gramStart"/>
      <w:r w:rsidRPr="00F34D97">
        <w:rPr>
          <w:rFonts w:ascii="Arial" w:hAnsi="Arial" w:cs="Arial"/>
          <w:sz w:val="22"/>
          <w:szCs w:val="22"/>
        </w:rPr>
        <w:t>site specific</w:t>
      </w:r>
      <w:proofErr w:type="gramEnd"/>
      <w:r w:rsidRPr="00F34D97">
        <w:rPr>
          <w:rFonts w:ascii="Arial" w:hAnsi="Arial" w:cs="Arial"/>
          <w:sz w:val="22"/>
          <w:szCs w:val="22"/>
        </w:rPr>
        <w:t xml:space="preserve"> alarm and/or monitoring I/O</w:t>
      </w:r>
    </w:p>
    <w:p w14:paraId="70C72CC5" w14:textId="77777777" w:rsidR="00FE5903" w:rsidRPr="00E502A9" w:rsidRDefault="00FE5903">
      <w:pPr>
        <w:pStyle w:val="List2"/>
        <w:rPr>
          <w:rFonts w:ascii="Arial" w:hAnsi="Arial" w:cs="Arial"/>
          <w:sz w:val="22"/>
          <w:szCs w:val="22"/>
        </w:rPr>
      </w:pPr>
    </w:p>
    <w:p w14:paraId="240D7718" w14:textId="461AD3DE" w:rsidR="00FE5903" w:rsidRPr="00E502A9" w:rsidRDefault="00FE5903">
      <w:pPr>
        <w:pStyle w:val="List2"/>
        <w:rPr>
          <w:rFonts w:ascii="Arial" w:hAnsi="Arial" w:cs="Arial"/>
          <w:sz w:val="22"/>
          <w:szCs w:val="22"/>
        </w:rPr>
      </w:pPr>
      <w:r w:rsidRPr="00E502A9">
        <w:rPr>
          <w:rFonts w:ascii="Arial" w:hAnsi="Arial" w:cs="Arial"/>
          <w:sz w:val="22"/>
          <w:szCs w:val="22"/>
        </w:rPr>
        <w:t>1</w:t>
      </w:r>
      <w:proofErr w:type="gramStart"/>
      <w:r w:rsidRPr="00E502A9">
        <w:rPr>
          <w:rFonts w:ascii="Arial" w:hAnsi="Arial" w:cs="Arial"/>
          <w:sz w:val="22"/>
          <w:szCs w:val="22"/>
        </w:rPr>
        <w:t>)</w:t>
      </w:r>
      <w:r w:rsidR="009324C0">
        <w:rPr>
          <w:rFonts w:ascii="Arial" w:hAnsi="Arial" w:cs="Arial"/>
          <w:sz w:val="22"/>
          <w:szCs w:val="22"/>
        </w:rPr>
        <w:t xml:space="preserve"> </w:t>
      </w:r>
      <w:r w:rsidRPr="00E502A9">
        <w:rPr>
          <w:rFonts w:ascii="Arial" w:hAnsi="Arial" w:cs="Arial"/>
          <w:sz w:val="22"/>
          <w:szCs w:val="22"/>
        </w:rPr>
        <w:t xml:space="preserve"> </w:t>
      </w:r>
      <w:r w:rsidR="007D7875">
        <w:rPr>
          <w:rFonts w:ascii="Arial" w:hAnsi="Arial" w:cs="Arial"/>
          <w:color w:val="FF0000"/>
          <w:sz w:val="22"/>
          <w:szCs w:val="22"/>
        </w:rPr>
        <w:t>Engineer</w:t>
      </w:r>
      <w:proofErr w:type="gramEnd"/>
      <w:r w:rsidR="007D7875">
        <w:rPr>
          <w:rFonts w:ascii="Arial" w:hAnsi="Arial" w:cs="Arial"/>
          <w:color w:val="FF0000"/>
          <w:sz w:val="22"/>
          <w:szCs w:val="22"/>
        </w:rPr>
        <w:t>, please</w:t>
      </w:r>
      <w:r w:rsidRPr="00A50691">
        <w:rPr>
          <w:rFonts w:ascii="Arial" w:hAnsi="Arial" w:cs="Arial"/>
          <w:color w:val="FF0000"/>
          <w:sz w:val="22"/>
          <w:szCs w:val="22"/>
        </w:rPr>
        <w:t xml:space="preserve"> fill in the remote sites to be monitored and any additional I/O</w:t>
      </w:r>
    </w:p>
    <w:p w14:paraId="339E96C8" w14:textId="77777777" w:rsidR="00FE5903" w:rsidRPr="00E502A9" w:rsidRDefault="00FE5903">
      <w:pPr>
        <w:pStyle w:val="List2"/>
        <w:rPr>
          <w:rFonts w:ascii="Arial" w:hAnsi="Arial" w:cs="Arial"/>
          <w:sz w:val="22"/>
          <w:szCs w:val="22"/>
        </w:rPr>
      </w:pPr>
      <w:r w:rsidRPr="00E502A9">
        <w:rPr>
          <w:rFonts w:ascii="Arial" w:hAnsi="Arial" w:cs="Arial"/>
          <w:sz w:val="22"/>
          <w:szCs w:val="22"/>
        </w:rPr>
        <w:t>2)</w:t>
      </w:r>
    </w:p>
    <w:p w14:paraId="660B3FEF" w14:textId="77777777" w:rsidR="00FE5903" w:rsidRPr="00E502A9" w:rsidRDefault="00FE5903">
      <w:pPr>
        <w:pStyle w:val="List2"/>
        <w:rPr>
          <w:rFonts w:ascii="Arial" w:hAnsi="Arial" w:cs="Arial"/>
          <w:sz w:val="22"/>
          <w:szCs w:val="22"/>
        </w:rPr>
      </w:pPr>
      <w:r w:rsidRPr="00E502A9">
        <w:rPr>
          <w:rFonts w:ascii="Arial" w:hAnsi="Arial" w:cs="Arial"/>
          <w:sz w:val="22"/>
          <w:szCs w:val="22"/>
        </w:rPr>
        <w:t>3)</w:t>
      </w:r>
    </w:p>
    <w:p w14:paraId="58A0A663" w14:textId="77777777" w:rsidR="00FE5903" w:rsidRPr="00E502A9" w:rsidRDefault="00FE5903">
      <w:pPr>
        <w:pStyle w:val="List2"/>
        <w:rPr>
          <w:rFonts w:ascii="Arial" w:hAnsi="Arial" w:cs="Arial"/>
          <w:sz w:val="22"/>
          <w:szCs w:val="22"/>
        </w:rPr>
      </w:pPr>
      <w:r w:rsidRPr="00E502A9">
        <w:rPr>
          <w:rFonts w:ascii="Arial" w:hAnsi="Arial" w:cs="Arial"/>
          <w:sz w:val="22"/>
          <w:szCs w:val="22"/>
        </w:rPr>
        <w:t>4)</w:t>
      </w:r>
    </w:p>
    <w:p w14:paraId="261C19C1" w14:textId="77777777" w:rsidR="00FE5903" w:rsidRPr="00E502A9" w:rsidRDefault="00FE5903">
      <w:pPr>
        <w:pStyle w:val="List2"/>
        <w:rPr>
          <w:rFonts w:ascii="Arial" w:hAnsi="Arial" w:cs="Arial"/>
          <w:sz w:val="22"/>
          <w:szCs w:val="22"/>
        </w:rPr>
      </w:pPr>
      <w:r w:rsidRPr="00E502A9">
        <w:rPr>
          <w:rFonts w:ascii="Arial" w:hAnsi="Arial" w:cs="Arial"/>
          <w:sz w:val="22"/>
          <w:szCs w:val="22"/>
        </w:rPr>
        <w:t>5)</w:t>
      </w:r>
    </w:p>
    <w:p w14:paraId="1F14C946" w14:textId="77777777" w:rsidR="00FE5903" w:rsidRPr="00E502A9" w:rsidRDefault="00FE5903">
      <w:pPr>
        <w:pStyle w:val="List2"/>
        <w:rPr>
          <w:rFonts w:ascii="Arial" w:hAnsi="Arial" w:cs="Arial"/>
          <w:sz w:val="22"/>
          <w:szCs w:val="22"/>
        </w:rPr>
      </w:pPr>
      <w:r w:rsidRPr="00E502A9">
        <w:rPr>
          <w:rFonts w:ascii="Arial" w:hAnsi="Arial" w:cs="Arial"/>
          <w:sz w:val="22"/>
          <w:szCs w:val="22"/>
        </w:rPr>
        <w:t>6)</w:t>
      </w:r>
    </w:p>
    <w:p w14:paraId="7B7A32D4" w14:textId="77777777" w:rsidR="00FE5903" w:rsidRPr="00E502A9" w:rsidRDefault="00FE5903">
      <w:pPr>
        <w:pStyle w:val="List2"/>
        <w:rPr>
          <w:rFonts w:ascii="Arial" w:hAnsi="Arial" w:cs="Arial"/>
          <w:sz w:val="22"/>
          <w:szCs w:val="22"/>
        </w:rPr>
      </w:pPr>
      <w:r w:rsidRPr="00E502A9">
        <w:rPr>
          <w:rFonts w:ascii="Arial" w:hAnsi="Arial" w:cs="Arial"/>
          <w:sz w:val="22"/>
          <w:szCs w:val="22"/>
        </w:rPr>
        <w:lastRenderedPageBreak/>
        <w:t>7)</w:t>
      </w:r>
    </w:p>
    <w:p w14:paraId="19FCFC42" w14:textId="77777777" w:rsidR="00FE5903" w:rsidRPr="00E502A9" w:rsidRDefault="00FE5903">
      <w:pPr>
        <w:pStyle w:val="List2"/>
        <w:rPr>
          <w:rFonts w:ascii="Arial" w:hAnsi="Arial" w:cs="Arial"/>
          <w:sz w:val="22"/>
          <w:szCs w:val="22"/>
        </w:rPr>
      </w:pPr>
      <w:r w:rsidRPr="00E502A9">
        <w:rPr>
          <w:rFonts w:ascii="Arial" w:hAnsi="Arial" w:cs="Arial"/>
          <w:sz w:val="22"/>
          <w:szCs w:val="22"/>
        </w:rPr>
        <w:t>8)</w:t>
      </w:r>
    </w:p>
    <w:p w14:paraId="19663297" w14:textId="77777777" w:rsidR="00FE5903" w:rsidRPr="00E502A9" w:rsidRDefault="00FE5903">
      <w:pPr>
        <w:pStyle w:val="List2"/>
        <w:rPr>
          <w:rFonts w:ascii="Arial" w:hAnsi="Arial" w:cs="Arial"/>
          <w:sz w:val="22"/>
          <w:szCs w:val="22"/>
        </w:rPr>
      </w:pPr>
      <w:r w:rsidRPr="00E502A9">
        <w:rPr>
          <w:rFonts w:ascii="Arial" w:hAnsi="Arial" w:cs="Arial"/>
          <w:sz w:val="22"/>
          <w:szCs w:val="22"/>
        </w:rPr>
        <w:t>9)</w:t>
      </w:r>
    </w:p>
    <w:p w14:paraId="00AF90B1" w14:textId="77777777" w:rsidR="00FE5903" w:rsidRPr="00E502A9" w:rsidRDefault="00FE5903">
      <w:pPr>
        <w:pStyle w:val="List2"/>
        <w:rPr>
          <w:rFonts w:ascii="Arial" w:hAnsi="Arial" w:cs="Arial"/>
          <w:sz w:val="22"/>
          <w:szCs w:val="22"/>
        </w:rPr>
      </w:pPr>
      <w:r w:rsidRPr="00E502A9">
        <w:rPr>
          <w:rFonts w:ascii="Arial" w:hAnsi="Arial" w:cs="Arial"/>
          <w:sz w:val="22"/>
          <w:szCs w:val="22"/>
        </w:rPr>
        <w:t>10)</w:t>
      </w:r>
    </w:p>
    <w:p w14:paraId="6A4E94DD" w14:textId="77777777" w:rsidR="00FE5903" w:rsidRPr="00E502A9" w:rsidRDefault="00FE5903">
      <w:pPr>
        <w:pStyle w:val="List2"/>
        <w:rPr>
          <w:rFonts w:ascii="Arial" w:hAnsi="Arial" w:cs="Arial"/>
          <w:sz w:val="22"/>
          <w:szCs w:val="22"/>
        </w:rPr>
      </w:pPr>
      <w:r w:rsidRPr="00E502A9">
        <w:rPr>
          <w:rFonts w:ascii="Arial" w:hAnsi="Arial" w:cs="Arial"/>
          <w:sz w:val="22"/>
          <w:szCs w:val="22"/>
        </w:rPr>
        <w:t>11)</w:t>
      </w:r>
    </w:p>
    <w:p w14:paraId="63B1D5D3" w14:textId="77777777" w:rsidR="00FE5903" w:rsidRPr="00E502A9" w:rsidRDefault="00FE5903">
      <w:pPr>
        <w:pStyle w:val="List2"/>
        <w:rPr>
          <w:rFonts w:ascii="Arial" w:hAnsi="Arial" w:cs="Arial"/>
          <w:sz w:val="22"/>
          <w:szCs w:val="22"/>
        </w:rPr>
      </w:pPr>
      <w:r w:rsidRPr="00E502A9">
        <w:rPr>
          <w:rFonts w:ascii="Arial" w:hAnsi="Arial" w:cs="Arial"/>
          <w:sz w:val="22"/>
          <w:szCs w:val="22"/>
        </w:rPr>
        <w:t>12)</w:t>
      </w:r>
    </w:p>
    <w:p w14:paraId="3864E867" w14:textId="77777777" w:rsidR="00FE5903" w:rsidRPr="00E502A9" w:rsidRDefault="00FE5903">
      <w:pPr>
        <w:pStyle w:val="List2"/>
        <w:rPr>
          <w:rFonts w:ascii="Arial" w:hAnsi="Arial" w:cs="Arial"/>
          <w:sz w:val="22"/>
          <w:szCs w:val="22"/>
        </w:rPr>
      </w:pPr>
      <w:r w:rsidRPr="00E502A9">
        <w:rPr>
          <w:rFonts w:ascii="Arial" w:hAnsi="Arial" w:cs="Arial"/>
          <w:sz w:val="22"/>
          <w:szCs w:val="22"/>
        </w:rPr>
        <w:t>13)</w:t>
      </w:r>
    </w:p>
    <w:p w14:paraId="12348EB6" w14:textId="77777777" w:rsidR="00FE5903" w:rsidRPr="00E502A9" w:rsidRDefault="00FE5903">
      <w:pPr>
        <w:pStyle w:val="List2"/>
        <w:rPr>
          <w:rFonts w:ascii="Arial" w:hAnsi="Arial" w:cs="Arial"/>
          <w:sz w:val="22"/>
          <w:szCs w:val="22"/>
        </w:rPr>
      </w:pPr>
      <w:r w:rsidRPr="00E502A9">
        <w:rPr>
          <w:rFonts w:ascii="Arial" w:hAnsi="Arial" w:cs="Arial"/>
          <w:sz w:val="22"/>
          <w:szCs w:val="22"/>
        </w:rPr>
        <w:t>14)</w:t>
      </w:r>
    </w:p>
    <w:p w14:paraId="0553A70D" w14:textId="77777777" w:rsidR="00FE5903" w:rsidRPr="00E502A9" w:rsidRDefault="00FE5903">
      <w:pPr>
        <w:pStyle w:val="List2"/>
        <w:rPr>
          <w:rFonts w:ascii="Arial" w:hAnsi="Arial" w:cs="Arial"/>
          <w:sz w:val="22"/>
          <w:szCs w:val="22"/>
        </w:rPr>
      </w:pPr>
      <w:r w:rsidRPr="00E502A9">
        <w:rPr>
          <w:rFonts w:ascii="Arial" w:hAnsi="Arial" w:cs="Arial"/>
          <w:sz w:val="22"/>
          <w:szCs w:val="22"/>
        </w:rPr>
        <w:t>15)</w:t>
      </w:r>
    </w:p>
    <w:p w14:paraId="753C4369" w14:textId="77777777" w:rsidR="00FE5903" w:rsidRPr="00E502A9" w:rsidRDefault="00FE5903">
      <w:pPr>
        <w:pStyle w:val="List2"/>
        <w:rPr>
          <w:rFonts w:ascii="Arial" w:hAnsi="Arial" w:cs="Arial"/>
          <w:sz w:val="22"/>
          <w:szCs w:val="22"/>
        </w:rPr>
      </w:pPr>
    </w:p>
    <w:p w14:paraId="23F2FAFF" w14:textId="77777777" w:rsidR="00FE5903" w:rsidRPr="00E502A9" w:rsidRDefault="00FE5903" w:rsidP="008359BF">
      <w:pPr>
        <w:pStyle w:val="List2"/>
        <w:ind w:left="360"/>
        <w:rPr>
          <w:rFonts w:ascii="Arial" w:hAnsi="Arial" w:cs="Arial"/>
          <w:b/>
          <w:bCs/>
          <w:sz w:val="22"/>
          <w:szCs w:val="22"/>
        </w:rPr>
      </w:pPr>
      <w:r w:rsidRPr="00E502A9">
        <w:rPr>
          <w:rFonts w:ascii="Arial" w:hAnsi="Arial" w:cs="Arial"/>
          <w:b/>
          <w:bCs/>
          <w:sz w:val="22"/>
          <w:szCs w:val="22"/>
        </w:rPr>
        <w:t>DETAILED SYSTEM SEQUENCE OF OPERATION: (Each Remote Site)</w:t>
      </w:r>
    </w:p>
    <w:p w14:paraId="3B93D92F" w14:textId="77777777" w:rsidR="00FE5903" w:rsidRPr="00E502A9" w:rsidRDefault="00FE5903">
      <w:pPr>
        <w:pStyle w:val="List2"/>
        <w:rPr>
          <w:rFonts w:ascii="Arial" w:hAnsi="Arial" w:cs="Arial"/>
          <w:b/>
          <w:bCs/>
          <w:sz w:val="22"/>
          <w:szCs w:val="22"/>
        </w:rPr>
      </w:pPr>
    </w:p>
    <w:p w14:paraId="31FFC408" w14:textId="77777777" w:rsidR="00FE5903" w:rsidRPr="00A50691" w:rsidRDefault="00FE5903" w:rsidP="008359BF">
      <w:pPr>
        <w:rPr>
          <w:rFonts w:ascii="Arial" w:hAnsi="Arial" w:cs="Arial"/>
          <w:color w:val="FF0000"/>
          <w:sz w:val="22"/>
          <w:szCs w:val="22"/>
        </w:rPr>
      </w:pPr>
      <w:r w:rsidRPr="00A50691">
        <w:rPr>
          <w:rFonts w:ascii="Arial" w:hAnsi="Arial" w:cs="Arial"/>
          <w:color w:val="FF0000"/>
          <w:sz w:val="22"/>
          <w:szCs w:val="22"/>
        </w:rPr>
        <w:t>Designer – In this area, include an exact sequence of operation that must occur in addition to any standard sequences listed above. If no additional interlocking or control is required, then this section can be deleted</w:t>
      </w:r>
    </w:p>
    <w:p w14:paraId="3C102639" w14:textId="77777777" w:rsidR="00FE5903" w:rsidRPr="00E502A9" w:rsidRDefault="00FE5903">
      <w:pPr>
        <w:pStyle w:val="List2"/>
        <w:rPr>
          <w:rFonts w:ascii="Arial" w:hAnsi="Arial" w:cs="Arial"/>
          <w:sz w:val="22"/>
          <w:szCs w:val="22"/>
        </w:rPr>
      </w:pPr>
    </w:p>
    <w:p w14:paraId="52971ED7" w14:textId="77777777" w:rsidR="004E01F0" w:rsidRPr="00024EB6" w:rsidRDefault="004E01F0" w:rsidP="004E01F0">
      <w:pPr>
        <w:pStyle w:val="List2"/>
        <w:ind w:left="360"/>
        <w:rPr>
          <w:rFonts w:ascii="Arial" w:hAnsi="Arial" w:cs="Arial"/>
          <w:b/>
          <w:bCs/>
          <w:sz w:val="22"/>
          <w:szCs w:val="22"/>
          <w:u w:val="single"/>
        </w:rPr>
      </w:pPr>
      <w:r w:rsidRPr="00024EB6">
        <w:rPr>
          <w:rFonts w:ascii="Arial Black" w:hAnsi="Arial Black" w:cs="Arial"/>
          <w:bCs/>
          <w:sz w:val="30"/>
          <w:szCs w:val="30"/>
          <w:u w:val="single"/>
        </w:rPr>
        <w:t>Part 3: Products</w:t>
      </w:r>
    </w:p>
    <w:p w14:paraId="0A86F88C" w14:textId="77777777" w:rsidR="00FE5903" w:rsidRPr="00024EB6" w:rsidRDefault="00FE5903">
      <w:pPr>
        <w:pStyle w:val="List2"/>
        <w:rPr>
          <w:rFonts w:ascii="Arial" w:hAnsi="Arial" w:cs="Arial"/>
          <w:sz w:val="22"/>
          <w:szCs w:val="22"/>
        </w:rPr>
      </w:pPr>
    </w:p>
    <w:p w14:paraId="76F9CF8C" w14:textId="7A6E5E60" w:rsidR="00FE5903" w:rsidRPr="00024EB6" w:rsidRDefault="00FE5903">
      <w:pPr>
        <w:pStyle w:val="Heading3"/>
        <w:rPr>
          <w:rFonts w:ascii="Arial Black" w:hAnsi="Arial Black" w:cs="Arial"/>
          <w:bCs/>
          <w:szCs w:val="24"/>
        </w:rPr>
      </w:pPr>
      <w:proofErr w:type="gramStart"/>
      <w:r w:rsidRPr="00024EB6">
        <w:rPr>
          <w:rFonts w:ascii="Arial Black" w:hAnsi="Arial Black" w:cs="Arial"/>
          <w:bCs/>
          <w:szCs w:val="24"/>
        </w:rPr>
        <w:t>3.01</w:t>
      </w:r>
      <w:r w:rsidR="009324C0" w:rsidRPr="00024EB6">
        <w:rPr>
          <w:rFonts w:ascii="Arial Black" w:hAnsi="Arial Black" w:cs="Arial"/>
          <w:bCs/>
          <w:szCs w:val="24"/>
        </w:rPr>
        <w:t xml:space="preserve">  </w:t>
      </w:r>
      <w:r w:rsidRPr="00024EB6">
        <w:rPr>
          <w:rFonts w:ascii="Arial Black" w:hAnsi="Arial Black" w:cs="Arial"/>
          <w:bCs/>
          <w:szCs w:val="24"/>
        </w:rPr>
        <w:tab/>
      </w:r>
      <w:proofErr w:type="gramEnd"/>
      <w:r w:rsidRPr="00024EB6">
        <w:rPr>
          <w:rFonts w:ascii="Arial Black" w:hAnsi="Arial Black" w:cs="Arial"/>
          <w:bCs/>
          <w:szCs w:val="24"/>
        </w:rPr>
        <w:t>M</w:t>
      </w:r>
      <w:r w:rsidR="000F2FA5" w:rsidRPr="00024EB6">
        <w:rPr>
          <w:rFonts w:ascii="Arial Black" w:hAnsi="Arial Black" w:cs="Arial"/>
          <w:bCs/>
          <w:szCs w:val="24"/>
        </w:rPr>
        <w:t>icroprocessor-</w:t>
      </w:r>
      <w:r w:rsidRPr="00024EB6">
        <w:rPr>
          <w:rFonts w:ascii="Arial Black" w:hAnsi="Arial Black" w:cs="Arial"/>
          <w:bCs/>
          <w:szCs w:val="24"/>
        </w:rPr>
        <w:t>B</w:t>
      </w:r>
      <w:r w:rsidR="000F2FA5" w:rsidRPr="00024EB6">
        <w:rPr>
          <w:rFonts w:ascii="Arial Black" w:hAnsi="Arial Black" w:cs="Arial"/>
          <w:bCs/>
          <w:szCs w:val="24"/>
        </w:rPr>
        <w:t>ased</w:t>
      </w:r>
      <w:r w:rsidRPr="00024EB6">
        <w:rPr>
          <w:rFonts w:ascii="Arial Black" w:hAnsi="Arial Black" w:cs="Arial"/>
          <w:bCs/>
          <w:szCs w:val="24"/>
        </w:rPr>
        <w:t xml:space="preserve"> </w:t>
      </w:r>
      <w:r w:rsidR="00210E5E" w:rsidRPr="00024EB6">
        <w:rPr>
          <w:rFonts w:ascii="Arial Black" w:hAnsi="Arial Black" w:cs="Arial"/>
          <w:bCs/>
          <w:szCs w:val="24"/>
        </w:rPr>
        <w:t>WINGs</w:t>
      </w:r>
      <w:r w:rsidRPr="00024EB6">
        <w:rPr>
          <w:rFonts w:ascii="Arial Black" w:hAnsi="Arial Black" w:cs="Arial"/>
          <w:bCs/>
          <w:szCs w:val="24"/>
        </w:rPr>
        <w:t>™ C</w:t>
      </w:r>
      <w:r w:rsidR="000F2FA5" w:rsidRPr="00024EB6">
        <w:rPr>
          <w:rFonts w:ascii="Arial Black" w:hAnsi="Arial Black" w:cs="Arial"/>
          <w:bCs/>
          <w:szCs w:val="24"/>
        </w:rPr>
        <w:t>ontroll</w:t>
      </w:r>
      <w:r w:rsidR="00786459" w:rsidRPr="00024EB6">
        <w:rPr>
          <w:rFonts w:ascii="Arial Black" w:hAnsi="Arial Black" w:cs="Arial"/>
          <w:bCs/>
          <w:szCs w:val="24"/>
        </w:rPr>
        <w:t>e</w:t>
      </w:r>
      <w:r w:rsidR="000F2FA5" w:rsidRPr="00024EB6">
        <w:rPr>
          <w:rFonts w:ascii="Arial Black" w:hAnsi="Arial Black" w:cs="Arial"/>
          <w:bCs/>
          <w:szCs w:val="24"/>
        </w:rPr>
        <w:t>r</w:t>
      </w:r>
    </w:p>
    <w:p w14:paraId="689C3301" w14:textId="77777777" w:rsidR="00FE5903" w:rsidRPr="00E502A9" w:rsidRDefault="00FE5903">
      <w:pPr>
        <w:rPr>
          <w:rFonts w:ascii="Arial" w:hAnsi="Arial" w:cs="Arial"/>
          <w:sz w:val="22"/>
          <w:szCs w:val="22"/>
        </w:rPr>
      </w:pPr>
    </w:p>
    <w:p w14:paraId="4B5DA506" w14:textId="254B8A30" w:rsidR="000F2FA5" w:rsidRDefault="000F2FA5" w:rsidP="000F2FA5">
      <w:pPr>
        <w:rPr>
          <w:rFonts w:ascii="Arial" w:hAnsi="Arial" w:cs="Arial"/>
          <w:sz w:val="22"/>
          <w:szCs w:val="22"/>
        </w:rPr>
      </w:pPr>
      <w:r w:rsidRPr="0099696C">
        <w:rPr>
          <w:rFonts w:ascii="Arial Black" w:hAnsi="Arial Black" w:cs="Arial"/>
          <w:sz w:val="22"/>
          <w:szCs w:val="22"/>
        </w:rPr>
        <w:t>A.</w:t>
      </w:r>
      <w:r>
        <w:rPr>
          <w:rFonts w:ascii="Arial Black" w:hAnsi="Arial Black" w:cs="Arial"/>
          <w:color w:val="FF0000"/>
          <w:sz w:val="22"/>
          <w:szCs w:val="22"/>
        </w:rPr>
        <w:t xml:space="preserve"> </w:t>
      </w:r>
      <w:r w:rsidR="00FE5903" w:rsidRPr="000F2FA5">
        <w:rPr>
          <w:rFonts w:ascii="Arial" w:hAnsi="Arial" w:cs="Arial"/>
          <w:sz w:val="22"/>
          <w:szCs w:val="22"/>
        </w:rPr>
        <w:t xml:space="preserve">A Microprocessor-based Controller Unit shall be provided for monitoring and control of the </w:t>
      </w:r>
      <w:r w:rsidR="00A50691">
        <w:rPr>
          <w:rFonts w:ascii="Arial" w:hAnsi="Arial" w:cs="Arial"/>
          <w:sz w:val="22"/>
          <w:szCs w:val="22"/>
        </w:rPr>
        <w:t>pump stations</w:t>
      </w:r>
      <w:r w:rsidR="00FE5903" w:rsidRPr="000F2FA5">
        <w:rPr>
          <w:rFonts w:ascii="Arial" w:hAnsi="Arial" w:cs="Arial"/>
          <w:sz w:val="22"/>
          <w:szCs w:val="22"/>
        </w:rPr>
        <w:t xml:space="preserve"> based on alarm contact closures, universal voltage input signals, 4-20mA signals, </w:t>
      </w:r>
      <w:r w:rsidR="00210E5E">
        <w:rPr>
          <w:rFonts w:ascii="Arial" w:hAnsi="Arial" w:cs="Arial"/>
          <w:sz w:val="22"/>
          <w:szCs w:val="22"/>
        </w:rPr>
        <w:t xml:space="preserve">cameras, </w:t>
      </w:r>
      <w:r w:rsidR="007D7875">
        <w:rPr>
          <w:rFonts w:ascii="Arial" w:hAnsi="Arial" w:cs="Arial"/>
          <w:sz w:val="22"/>
          <w:szCs w:val="22"/>
        </w:rPr>
        <w:t xml:space="preserve">PLC gateway interface using Ethernet/IP protocol, </w:t>
      </w:r>
      <w:r w:rsidR="00FE5903" w:rsidRPr="000F2FA5">
        <w:rPr>
          <w:rFonts w:ascii="Arial" w:hAnsi="Arial" w:cs="Arial"/>
          <w:sz w:val="22"/>
          <w:szCs w:val="22"/>
        </w:rPr>
        <w:t xml:space="preserve">and relay outputs. </w:t>
      </w:r>
    </w:p>
    <w:p w14:paraId="6290B417" w14:textId="77777777" w:rsidR="00FA6A64" w:rsidRDefault="00FA6A64" w:rsidP="000F2FA5">
      <w:pPr>
        <w:rPr>
          <w:rFonts w:ascii="Arial" w:hAnsi="Arial" w:cs="Arial"/>
          <w:sz w:val="22"/>
          <w:szCs w:val="22"/>
        </w:rPr>
      </w:pPr>
    </w:p>
    <w:p w14:paraId="6459B92F" w14:textId="7D1C2714" w:rsidR="00FE5903" w:rsidRPr="000F2FA5" w:rsidRDefault="000F2FA5" w:rsidP="000F2FA5">
      <w:pPr>
        <w:rPr>
          <w:rFonts w:ascii="Arial" w:hAnsi="Arial" w:cs="Arial"/>
          <w:sz w:val="22"/>
          <w:szCs w:val="22"/>
        </w:rPr>
      </w:pPr>
      <w:r w:rsidRPr="0099696C">
        <w:rPr>
          <w:rFonts w:ascii="Arial Black" w:hAnsi="Arial Black" w:cs="Arial"/>
          <w:sz w:val="22"/>
          <w:szCs w:val="22"/>
        </w:rPr>
        <w:t>B.</w:t>
      </w:r>
      <w:r>
        <w:rPr>
          <w:rFonts w:ascii="Arial Black" w:hAnsi="Arial Black" w:cs="Arial"/>
          <w:color w:val="FF0000"/>
          <w:sz w:val="22"/>
          <w:szCs w:val="22"/>
        </w:rPr>
        <w:t xml:space="preserve"> </w:t>
      </w:r>
      <w:r w:rsidR="00FE5903" w:rsidRPr="000F2FA5">
        <w:rPr>
          <w:rFonts w:ascii="Arial" w:hAnsi="Arial" w:cs="Arial"/>
          <w:sz w:val="22"/>
          <w:szCs w:val="22"/>
        </w:rPr>
        <w:t>The Microprocessor-based monitor shall be a standard, catalogued product of a water and wastewater equipment manufacturer regularly engaged in the design and manufacture of such equipment.</w:t>
      </w:r>
      <w:r w:rsidR="009324C0" w:rsidRPr="000F2FA5">
        <w:rPr>
          <w:rFonts w:ascii="Arial" w:hAnsi="Arial" w:cs="Arial"/>
          <w:sz w:val="22"/>
          <w:szCs w:val="22"/>
        </w:rPr>
        <w:t xml:space="preserve"> </w:t>
      </w:r>
      <w:r w:rsidR="00FE5903" w:rsidRPr="000F2FA5">
        <w:rPr>
          <w:rFonts w:ascii="Arial" w:hAnsi="Arial" w:cs="Arial"/>
          <w:sz w:val="22"/>
          <w:szCs w:val="22"/>
        </w:rPr>
        <w:t xml:space="preserve">The pump/alarm monitor </w:t>
      </w:r>
      <w:r w:rsidR="00FF3D7C" w:rsidRPr="000F2FA5">
        <w:rPr>
          <w:rFonts w:ascii="Arial" w:hAnsi="Arial" w:cs="Arial"/>
          <w:sz w:val="22"/>
          <w:szCs w:val="22"/>
        </w:rPr>
        <w:t>should</w:t>
      </w:r>
      <w:r w:rsidR="00FE5903" w:rsidRPr="000F2FA5">
        <w:rPr>
          <w:rFonts w:ascii="Arial" w:hAnsi="Arial" w:cs="Arial"/>
          <w:sz w:val="22"/>
          <w:szCs w:val="22"/>
        </w:rPr>
        <w:t xml:space="preserve"> be specifically designed for p</w:t>
      </w:r>
      <w:r w:rsidR="00A50691">
        <w:rPr>
          <w:rFonts w:ascii="Arial" w:hAnsi="Arial" w:cs="Arial"/>
          <w:sz w:val="22"/>
          <w:szCs w:val="22"/>
        </w:rPr>
        <w:t>umping</w:t>
      </w:r>
      <w:r w:rsidR="00FE5903" w:rsidRPr="000F2FA5">
        <w:rPr>
          <w:rFonts w:ascii="Arial" w:hAnsi="Arial" w:cs="Arial"/>
          <w:sz w:val="22"/>
          <w:szCs w:val="22"/>
        </w:rPr>
        <w:t xml:space="preserve"> automation utilizing standard hardware and software.</w:t>
      </w:r>
      <w:r w:rsidR="009324C0" w:rsidRPr="000F2FA5">
        <w:rPr>
          <w:rFonts w:ascii="Arial" w:hAnsi="Arial" w:cs="Arial"/>
          <w:sz w:val="22"/>
          <w:szCs w:val="22"/>
        </w:rPr>
        <w:t xml:space="preserve"> </w:t>
      </w:r>
      <w:r w:rsidR="00FE5903" w:rsidRPr="000F2FA5">
        <w:rPr>
          <w:rFonts w:ascii="Arial" w:hAnsi="Arial" w:cs="Arial"/>
          <w:sz w:val="22"/>
          <w:szCs w:val="22"/>
        </w:rPr>
        <w:t>“One of a kind” systems using custom software with a generic programmable controller, or pieces from many manufacturers that are “integrated” together</w:t>
      </w:r>
      <w:r w:rsidR="009324C0" w:rsidRPr="000F2FA5">
        <w:rPr>
          <w:rFonts w:ascii="Arial" w:hAnsi="Arial" w:cs="Arial"/>
          <w:sz w:val="22"/>
          <w:szCs w:val="22"/>
        </w:rPr>
        <w:t xml:space="preserve"> </w:t>
      </w:r>
      <w:r w:rsidR="00FE5903" w:rsidRPr="000F2FA5">
        <w:rPr>
          <w:rFonts w:ascii="Arial" w:hAnsi="Arial" w:cs="Arial"/>
          <w:sz w:val="22"/>
          <w:szCs w:val="22"/>
        </w:rPr>
        <w:t>will not be acceptable. The controller shall be</w:t>
      </w:r>
      <w:r w:rsidR="00A50691">
        <w:rPr>
          <w:rFonts w:ascii="Arial" w:hAnsi="Arial" w:cs="Arial"/>
          <w:sz w:val="22"/>
          <w:szCs w:val="22"/>
        </w:rPr>
        <w:t xml:space="preserve"> </w:t>
      </w:r>
      <w:r w:rsidR="00210E5E">
        <w:rPr>
          <w:rFonts w:ascii="Arial" w:hAnsi="Arial" w:cs="Arial"/>
          <w:sz w:val="22"/>
          <w:szCs w:val="22"/>
        </w:rPr>
        <w:t>WINGs</w:t>
      </w:r>
      <w:r w:rsidR="00A50691">
        <w:rPr>
          <w:rFonts w:ascii="Arial" w:hAnsi="Arial" w:cs="Arial"/>
          <w:sz w:val="22"/>
          <w:szCs w:val="22"/>
        </w:rPr>
        <w:t xml:space="preserve"> ™ as mfg. by OmniS</w:t>
      </w:r>
      <w:r w:rsidR="00FE5903" w:rsidRPr="000F2FA5">
        <w:rPr>
          <w:rFonts w:ascii="Arial" w:hAnsi="Arial" w:cs="Arial"/>
          <w:sz w:val="22"/>
          <w:szCs w:val="22"/>
        </w:rPr>
        <w:t xml:space="preserve">ite, Inc. </w:t>
      </w:r>
    </w:p>
    <w:p w14:paraId="61223051" w14:textId="77777777" w:rsidR="00FE5903" w:rsidRPr="000F2FA5" w:rsidRDefault="00FE5903" w:rsidP="000F2FA5">
      <w:pPr>
        <w:rPr>
          <w:rFonts w:ascii="Arial" w:hAnsi="Arial" w:cs="Arial"/>
          <w:sz w:val="22"/>
          <w:szCs w:val="22"/>
        </w:rPr>
      </w:pPr>
    </w:p>
    <w:p w14:paraId="77A47102" w14:textId="7AFE3C43" w:rsidR="00FE5903" w:rsidRPr="000F2FA5" w:rsidRDefault="000F2FA5" w:rsidP="000F2FA5">
      <w:pPr>
        <w:rPr>
          <w:rFonts w:ascii="Arial" w:hAnsi="Arial" w:cs="Arial"/>
          <w:sz w:val="22"/>
          <w:szCs w:val="22"/>
        </w:rPr>
      </w:pPr>
      <w:r w:rsidRPr="0099696C">
        <w:rPr>
          <w:rFonts w:ascii="Arial Black" w:hAnsi="Arial Black" w:cs="Arial"/>
          <w:sz w:val="22"/>
          <w:szCs w:val="22"/>
        </w:rPr>
        <w:t>C.</w:t>
      </w:r>
      <w:r>
        <w:rPr>
          <w:rFonts w:ascii="Arial Black" w:hAnsi="Arial Black" w:cs="Arial"/>
          <w:color w:val="FF0000"/>
          <w:sz w:val="22"/>
          <w:szCs w:val="22"/>
        </w:rPr>
        <w:t xml:space="preserve"> </w:t>
      </w:r>
      <w:r w:rsidR="00FE5903" w:rsidRPr="000F2FA5">
        <w:rPr>
          <w:rFonts w:ascii="Arial" w:hAnsi="Arial" w:cs="Arial"/>
          <w:sz w:val="22"/>
          <w:szCs w:val="22"/>
        </w:rPr>
        <w:t>The controller shall accept (</w:t>
      </w:r>
      <w:r w:rsidR="00210E5E">
        <w:rPr>
          <w:rFonts w:ascii="Arial" w:hAnsi="Arial" w:cs="Arial"/>
          <w:sz w:val="22"/>
          <w:szCs w:val="22"/>
        </w:rPr>
        <w:t>8</w:t>
      </w:r>
      <w:r w:rsidR="00FE5903" w:rsidRPr="000F2FA5">
        <w:rPr>
          <w:rFonts w:ascii="Arial" w:hAnsi="Arial" w:cs="Arial"/>
          <w:sz w:val="22"/>
          <w:szCs w:val="22"/>
        </w:rPr>
        <w:t xml:space="preserve">) universal DI configurable to monitor dry contacts or any voltage range between 12VDC/VAC to 120 VAC/VDC </w:t>
      </w:r>
      <w:r w:rsidR="00A50691">
        <w:rPr>
          <w:rFonts w:ascii="Arial" w:hAnsi="Arial" w:cs="Arial"/>
          <w:sz w:val="22"/>
          <w:szCs w:val="22"/>
        </w:rPr>
        <w:t>with two(2) of these inputs convertible</w:t>
      </w:r>
      <w:r w:rsidR="00FE5903" w:rsidRPr="000F2FA5">
        <w:rPr>
          <w:rFonts w:ascii="Arial" w:hAnsi="Arial" w:cs="Arial"/>
          <w:sz w:val="22"/>
          <w:szCs w:val="22"/>
        </w:rPr>
        <w:t xml:space="preserve"> to</w:t>
      </w:r>
      <w:r w:rsidR="009324C0" w:rsidRPr="000F2FA5">
        <w:rPr>
          <w:rFonts w:ascii="Arial" w:hAnsi="Arial" w:cs="Arial"/>
          <w:sz w:val="22"/>
          <w:szCs w:val="22"/>
        </w:rPr>
        <w:t xml:space="preserve"> </w:t>
      </w:r>
      <w:r w:rsidR="00FE5903" w:rsidRPr="000F2FA5">
        <w:rPr>
          <w:rFonts w:ascii="Arial" w:hAnsi="Arial" w:cs="Arial"/>
          <w:sz w:val="22"/>
          <w:szCs w:val="22"/>
        </w:rPr>
        <w:t>act as pulse counters; (</w:t>
      </w:r>
      <w:r w:rsidR="00210E5E">
        <w:rPr>
          <w:rFonts w:ascii="Arial" w:hAnsi="Arial" w:cs="Arial"/>
          <w:sz w:val="22"/>
          <w:szCs w:val="22"/>
        </w:rPr>
        <w:t>5</w:t>
      </w:r>
      <w:r w:rsidR="00FE5903" w:rsidRPr="000F2FA5">
        <w:rPr>
          <w:rFonts w:ascii="Arial" w:hAnsi="Arial" w:cs="Arial"/>
          <w:sz w:val="22"/>
          <w:szCs w:val="22"/>
        </w:rPr>
        <w:t>) 4-20mA isolated analog inputs, , (</w:t>
      </w:r>
      <w:r w:rsidR="00210E5E">
        <w:rPr>
          <w:rFonts w:ascii="Arial" w:hAnsi="Arial" w:cs="Arial"/>
          <w:sz w:val="22"/>
          <w:szCs w:val="22"/>
        </w:rPr>
        <w:t>1</w:t>
      </w:r>
      <w:r w:rsidR="00FE5903" w:rsidRPr="000F2FA5">
        <w:rPr>
          <w:rFonts w:ascii="Arial" w:hAnsi="Arial" w:cs="Arial"/>
          <w:sz w:val="22"/>
          <w:szCs w:val="22"/>
        </w:rPr>
        <w:t xml:space="preserve">) 20 amp relay output, (1)rain gauge input, and (1) crew on-site </w:t>
      </w:r>
      <w:r w:rsidR="00210E5E">
        <w:rPr>
          <w:rFonts w:ascii="Arial" w:hAnsi="Arial" w:cs="Arial"/>
          <w:sz w:val="22"/>
          <w:szCs w:val="22"/>
        </w:rPr>
        <w:t xml:space="preserve">touchscreen PIN code </w:t>
      </w:r>
      <w:r w:rsidR="00FE5903" w:rsidRPr="000F2FA5">
        <w:rPr>
          <w:rFonts w:ascii="Arial" w:hAnsi="Arial" w:cs="Arial"/>
          <w:sz w:val="22"/>
          <w:szCs w:val="22"/>
        </w:rPr>
        <w:t>input in its base form</w:t>
      </w:r>
      <w:r w:rsidR="00CA7D33">
        <w:rPr>
          <w:rFonts w:ascii="Arial" w:hAnsi="Arial" w:cs="Arial"/>
          <w:sz w:val="22"/>
          <w:szCs w:val="22"/>
        </w:rPr>
        <w:t>, (2) ethernet ports on dual NICs, (2) USB ports, (1) SD card slot to act as camera DVR</w:t>
      </w:r>
      <w:r w:rsidR="00AF5317">
        <w:rPr>
          <w:rFonts w:ascii="Arial" w:hAnsi="Arial" w:cs="Arial"/>
          <w:sz w:val="22"/>
          <w:szCs w:val="22"/>
        </w:rPr>
        <w:t xml:space="preserve">, GPS location, and </w:t>
      </w:r>
      <w:proofErr w:type="spellStart"/>
      <w:r w:rsidR="00AF5317">
        <w:rPr>
          <w:rFonts w:ascii="Arial" w:hAnsi="Arial" w:cs="Arial"/>
          <w:sz w:val="22"/>
          <w:szCs w:val="22"/>
        </w:rPr>
        <w:t>wifi</w:t>
      </w:r>
      <w:proofErr w:type="spellEnd"/>
      <w:r w:rsidR="00AF5317">
        <w:rPr>
          <w:rFonts w:ascii="Arial" w:hAnsi="Arial" w:cs="Arial"/>
          <w:sz w:val="22"/>
          <w:szCs w:val="22"/>
        </w:rPr>
        <w:t xml:space="preserve"> communications with 4G cellular fall</w:t>
      </w:r>
      <w:r w:rsidR="007D7929">
        <w:rPr>
          <w:rFonts w:ascii="Arial" w:hAnsi="Arial" w:cs="Arial"/>
          <w:sz w:val="22"/>
          <w:szCs w:val="22"/>
        </w:rPr>
        <w:t xml:space="preserve"> </w:t>
      </w:r>
      <w:r w:rsidR="00AF5317">
        <w:rPr>
          <w:rFonts w:ascii="Arial" w:hAnsi="Arial" w:cs="Arial"/>
          <w:sz w:val="22"/>
          <w:szCs w:val="22"/>
        </w:rPr>
        <w:t>back</w:t>
      </w:r>
      <w:r w:rsidR="008C2DC7">
        <w:rPr>
          <w:rFonts w:ascii="Arial" w:hAnsi="Arial" w:cs="Arial"/>
          <w:sz w:val="22"/>
          <w:szCs w:val="22"/>
        </w:rPr>
        <w:t>.</w:t>
      </w:r>
      <w:r w:rsidR="00C2564C">
        <w:rPr>
          <w:rFonts w:ascii="Arial" w:hAnsi="Arial" w:cs="Arial"/>
          <w:sz w:val="22"/>
          <w:szCs w:val="22"/>
        </w:rPr>
        <w:t xml:space="preserve"> </w:t>
      </w:r>
      <w:r w:rsidR="00FE5903" w:rsidRPr="000F2FA5">
        <w:rPr>
          <w:rFonts w:ascii="Arial" w:hAnsi="Arial" w:cs="Arial"/>
          <w:sz w:val="22"/>
          <w:szCs w:val="22"/>
        </w:rPr>
        <w:t xml:space="preserve"> It shall have </w:t>
      </w:r>
      <w:proofErr w:type="spellStart"/>
      <w:r w:rsidR="00C2564C">
        <w:rPr>
          <w:rFonts w:ascii="Arial" w:hAnsi="Arial" w:cs="Arial"/>
          <w:sz w:val="22"/>
          <w:szCs w:val="22"/>
        </w:rPr>
        <w:t>Wago</w:t>
      </w:r>
      <w:proofErr w:type="spellEnd"/>
      <w:r w:rsidR="00FE5903" w:rsidRPr="000F2FA5">
        <w:rPr>
          <w:rFonts w:ascii="Arial" w:hAnsi="Arial" w:cs="Arial"/>
          <w:sz w:val="22"/>
          <w:szCs w:val="22"/>
        </w:rPr>
        <w:t xml:space="preserve"> type removable terminal blocks. </w:t>
      </w:r>
    </w:p>
    <w:p w14:paraId="7A9054E8" w14:textId="77777777" w:rsidR="00FE5903" w:rsidRPr="000F2FA5" w:rsidRDefault="00FE5903" w:rsidP="000F2FA5">
      <w:pPr>
        <w:rPr>
          <w:rFonts w:ascii="Arial" w:hAnsi="Arial" w:cs="Arial"/>
          <w:sz w:val="22"/>
          <w:szCs w:val="22"/>
        </w:rPr>
      </w:pPr>
    </w:p>
    <w:p w14:paraId="0E1639CD" w14:textId="66D67528" w:rsidR="00FE5903" w:rsidRDefault="000F2FA5" w:rsidP="000F2FA5">
      <w:pPr>
        <w:rPr>
          <w:rFonts w:ascii="Arial" w:hAnsi="Arial" w:cs="Arial"/>
          <w:sz w:val="22"/>
          <w:szCs w:val="22"/>
        </w:rPr>
      </w:pPr>
      <w:r w:rsidRPr="0099696C">
        <w:rPr>
          <w:rFonts w:ascii="Arial Black" w:hAnsi="Arial Black" w:cs="Arial"/>
          <w:sz w:val="22"/>
          <w:szCs w:val="22"/>
        </w:rPr>
        <w:t>D.</w:t>
      </w:r>
      <w:r>
        <w:rPr>
          <w:rFonts w:ascii="Arial Black" w:hAnsi="Arial Black" w:cs="Arial"/>
          <w:color w:val="FF0000"/>
          <w:sz w:val="22"/>
          <w:szCs w:val="22"/>
        </w:rPr>
        <w:t xml:space="preserve"> </w:t>
      </w:r>
      <w:r w:rsidR="00D14A76" w:rsidRPr="000F2FA5">
        <w:rPr>
          <w:rFonts w:ascii="Arial" w:hAnsi="Arial" w:cs="Arial"/>
          <w:sz w:val="22"/>
          <w:szCs w:val="22"/>
        </w:rPr>
        <w:t>Gel</w:t>
      </w:r>
      <w:r w:rsidR="00FE5903" w:rsidRPr="000F2FA5">
        <w:rPr>
          <w:rFonts w:ascii="Arial" w:hAnsi="Arial" w:cs="Arial"/>
          <w:sz w:val="22"/>
          <w:szCs w:val="22"/>
        </w:rPr>
        <w:t xml:space="preserve"> Cell </w:t>
      </w:r>
      <w:smartTag w:uri="urn:schemas-microsoft-com:office:smarttags" w:element="place">
        <w:r w:rsidR="00FE5903" w:rsidRPr="000F2FA5">
          <w:rPr>
            <w:rFonts w:ascii="Arial" w:hAnsi="Arial" w:cs="Arial"/>
            <w:sz w:val="22"/>
            <w:szCs w:val="22"/>
          </w:rPr>
          <w:t>Battery</w:t>
        </w:r>
      </w:smartTag>
      <w:r w:rsidR="00FE5903" w:rsidRPr="000F2FA5">
        <w:rPr>
          <w:rFonts w:ascii="Arial" w:hAnsi="Arial" w:cs="Arial"/>
          <w:sz w:val="22"/>
          <w:szCs w:val="22"/>
        </w:rPr>
        <w:t>:</w:t>
      </w:r>
      <w:r w:rsidR="009324C0" w:rsidRPr="000F2FA5">
        <w:rPr>
          <w:rFonts w:ascii="Arial" w:hAnsi="Arial" w:cs="Arial"/>
          <w:sz w:val="22"/>
          <w:szCs w:val="22"/>
        </w:rPr>
        <w:t xml:space="preserve"> </w:t>
      </w:r>
      <w:r w:rsidR="00FE5903" w:rsidRPr="000F2FA5">
        <w:rPr>
          <w:rFonts w:ascii="Arial" w:hAnsi="Arial" w:cs="Arial"/>
          <w:sz w:val="22"/>
          <w:szCs w:val="22"/>
        </w:rPr>
        <w:t xml:space="preserve">On-board 12VDC, </w:t>
      </w:r>
      <w:r w:rsidR="00210E5E">
        <w:rPr>
          <w:rFonts w:ascii="Arial" w:hAnsi="Arial" w:cs="Arial"/>
          <w:sz w:val="22"/>
          <w:szCs w:val="22"/>
        </w:rPr>
        <w:t>1</w:t>
      </w:r>
      <w:r w:rsidR="00FE5903" w:rsidRPr="000F2FA5">
        <w:rPr>
          <w:rFonts w:ascii="Arial" w:hAnsi="Arial" w:cs="Arial"/>
          <w:sz w:val="22"/>
          <w:szCs w:val="22"/>
        </w:rPr>
        <w:t xml:space="preserve">800mAH </w:t>
      </w:r>
      <w:r w:rsidR="008C2DC7">
        <w:rPr>
          <w:rFonts w:ascii="Arial" w:hAnsi="Arial" w:cs="Arial"/>
          <w:sz w:val="22"/>
          <w:szCs w:val="22"/>
        </w:rPr>
        <w:t>AGM</w:t>
      </w:r>
      <w:r w:rsidR="00FE5903" w:rsidRPr="000F2FA5">
        <w:rPr>
          <w:rFonts w:ascii="Arial" w:hAnsi="Arial" w:cs="Arial"/>
          <w:sz w:val="22"/>
          <w:szCs w:val="22"/>
        </w:rPr>
        <w:t xml:space="preserve"> battery provides backup for up to </w:t>
      </w:r>
      <w:r w:rsidR="00210E5E">
        <w:rPr>
          <w:rFonts w:ascii="Arial" w:hAnsi="Arial" w:cs="Arial"/>
          <w:sz w:val="22"/>
          <w:szCs w:val="22"/>
        </w:rPr>
        <w:t>12</w:t>
      </w:r>
      <w:r w:rsidR="00FE5903" w:rsidRPr="000F2FA5">
        <w:rPr>
          <w:rFonts w:ascii="Arial" w:hAnsi="Arial" w:cs="Arial"/>
          <w:sz w:val="22"/>
          <w:szCs w:val="22"/>
        </w:rPr>
        <w:t xml:space="preserve"> hours in the event of power loss. Battery is automatically recharged using temperature compensated floating battery charging </w:t>
      </w:r>
      <w:r w:rsidR="00FF3D7C" w:rsidRPr="000F2FA5">
        <w:rPr>
          <w:rFonts w:ascii="Arial" w:hAnsi="Arial" w:cs="Arial"/>
          <w:sz w:val="22"/>
          <w:szCs w:val="22"/>
        </w:rPr>
        <w:t>circuit</w:t>
      </w:r>
      <w:r w:rsidR="00FF3D7C">
        <w:rPr>
          <w:rFonts w:ascii="Arial" w:hAnsi="Arial" w:cs="Arial"/>
          <w:sz w:val="22"/>
          <w:szCs w:val="22"/>
        </w:rPr>
        <w:t xml:space="preserve"> and</w:t>
      </w:r>
      <w:r w:rsidR="00210E5E">
        <w:rPr>
          <w:rFonts w:ascii="Arial" w:hAnsi="Arial" w:cs="Arial"/>
          <w:sz w:val="22"/>
          <w:szCs w:val="22"/>
        </w:rPr>
        <w:t xml:space="preserve"> includes automatic battery load testing circuitry. Cellular transmitters such as the WINGs device will not </w:t>
      </w:r>
      <w:proofErr w:type="gramStart"/>
      <w:r w:rsidR="00210E5E">
        <w:rPr>
          <w:rFonts w:ascii="Arial" w:hAnsi="Arial" w:cs="Arial"/>
          <w:sz w:val="22"/>
          <w:szCs w:val="22"/>
        </w:rPr>
        <w:t>transmit</w:t>
      </w:r>
      <w:proofErr w:type="gramEnd"/>
      <w:r w:rsidR="00210E5E">
        <w:rPr>
          <w:rFonts w:ascii="Arial" w:hAnsi="Arial" w:cs="Arial"/>
          <w:sz w:val="22"/>
          <w:szCs w:val="22"/>
        </w:rPr>
        <w:t xml:space="preserve"> during AC power loss conditions without a known, working back-up battery. For this reason, any alternate products that do not include an automated battery load testing circuit will not be considered. The backup battery small </w:t>
      </w:r>
      <w:r w:rsidR="00B97E9D">
        <w:rPr>
          <w:rFonts w:ascii="Arial" w:hAnsi="Arial" w:cs="Arial"/>
          <w:sz w:val="22"/>
          <w:szCs w:val="22"/>
        </w:rPr>
        <w:t>includes</w:t>
      </w:r>
      <w:r w:rsidR="00210E5E">
        <w:rPr>
          <w:rFonts w:ascii="Arial" w:hAnsi="Arial" w:cs="Arial"/>
          <w:sz w:val="22"/>
          <w:szCs w:val="22"/>
        </w:rPr>
        <w:t xml:space="preserve"> a thermostatically controlled low watt density heater to keep the battery</w:t>
      </w:r>
      <w:r w:rsidR="00896D9B">
        <w:rPr>
          <w:rFonts w:ascii="Arial" w:hAnsi="Arial" w:cs="Arial"/>
          <w:sz w:val="22"/>
          <w:szCs w:val="22"/>
        </w:rPr>
        <w:t>, touchscreen,</w:t>
      </w:r>
      <w:r w:rsidR="00210E5E">
        <w:rPr>
          <w:rFonts w:ascii="Arial" w:hAnsi="Arial" w:cs="Arial"/>
          <w:sz w:val="22"/>
          <w:szCs w:val="22"/>
        </w:rPr>
        <w:t xml:space="preserve"> and overall electronics operational at -15 </w:t>
      </w:r>
      <w:proofErr w:type="spellStart"/>
      <w:r w:rsidR="00210E5E">
        <w:rPr>
          <w:rFonts w:ascii="Arial" w:hAnsi="Arial" w:cs="Arial"/>
          <w:sz w:val="22"/>
          <w:szCs w:val="22"/>
        </w:rPr>
        <w:t>degf</w:t>
      </w:r>
      <w:proofErr w:type="spellEnd"/>
    </w:p>
    <w:p w14:paraId="05B42825" w14:textId="77777777" w:rsidR="00FA6A64" w:rsidRPr="000F2FA5" w:rsidRDefault="00FA6A64" w:rsidP="000F2FA5">
      <w:pPr>
        <w:rPr>
          <w:rFonts w:ascii="Arial" w:hAnsi="Arial" w:cs="Arial"/>
          <w:sz w:val="22"/>
          <w:szCs w:val="22"/>
        </w:rPr>
      </w:pPr>
    </w:p>
    <w:p w14:paraId="6B74CF88" w14:textId="1BD49708" w:rsidR="00FE5903" w:rsidRDefault="000F2FA5" w:rsidP="000F2FA5">
      <w:pPr>
        <w:rPr>
          <w:rFonts w:ascii="Arial" w:hAnsi="Arial" w:cs="Arial"/>
          <w:sz w:val="22"/>
          <w:szCs w:val="22"/>
        </w:rPr>
      </w:pPr>
      <w:r w:rsidRPr="0099696C">
        <w:rPr>
          <w:rFonts w:ascii="Arial Black" w:hAnsi="Arial Black" w:cs="Arial"/>
          <w:sz w:val="22"/>
          <w:szCs w:val="22"/>
        </w:rPr>
        <w:t>E.</w:t>
      </w:r>
      <w:r>
        <w:rPr>
          <w:rFonts w:ascii="Arial Black" w:hAnsi="Arial Black" w:cs="Arial"/>
          <w:color w:val="FF0000"/>
          <w:sz w:val="22"/>
          <w:szCs w:val="22"/>
        </w:rPr>
        <w:t xml:space="preserve"> </w:t>
      </w:r>
      <w:r w:rsidR="00896D9B">
        <w:rPr>
          <w:rFonts w:ascii="Arial" w:hAnsi="Arial" w:cs="Arial"/>
          <w:sz w:val="22"/>
          <w:szCs w:val="22"/>
        </w:rPr>
        <w:t>One</w:t>
      </w:r>
      <w:r w:rsidR="00FE5903" w:rsidRPr="000F2FA5">
        <w:rPr>
          <w:rFonts w:ascii="Arial" w:hAnsi="Arial" w:cs="Arial"/>
          <w:sz w:val="22"/>
          <w:szCs w:val="22"/>
        </w:rPr>
        <w:t xml:space="preserve"> </w:t>
      </w:r>
      <w:r w:rsidR="00B97E9D" w:rsidRPr="000F2FA5">
        <w:rPr>
          <w:rFonts w:ascii="Arial" w:hAnsi="Arial" w:cs="Arial"/>
          <w:sz w:val="22"/>
          <w:szCs w:val="22"/>
        </w:rPr>
        <w:t>20-amp</w:t>
      </w:r>
      <w:r w:rsidR="00FE5903" w:rsidRPr="000F2FA5">
        <w:rPr>
          <w:rFonts w:ascii="Arial" w:hAnsi="Arial" w:cs="Arial"/>
          <w:sz w:val="22"/>
          <w:szCs w:val="22"/>
        </w:rPr>
        <w:t xml:space="preserve"> Control Relay: Heavy duty </w:t>
      </w:r>
      <w:r w:rsidR="00FF3D7C" w:rsidRPr="000F2FA5">
        <w:rPr>
          <w:rFonts w:ascii="Arial" w:hAnsi="Arial" w:cs="Arial"/>
          <w:sz w:val="22"/>
          <w:szCs w:val="22"/>
        </w:rPr>
        <w:t>20-amp</w:t>
      </w:r>
      <w:r w:rsidR="00FE5903" w:rsidRPr="000F2FA5">
        <w:rPr>
          <w:rFonts w:ascii="Arial" w:hAnsi="Arial" w:cs="Arial"/>
          <w:sz w:val="22"/>
          <w:szCs w:val="22"/>
        </w:rPr>
        <w:t xml:space="preserve"> control relay</w:t>
      </w:r>
      <w:r w:rsidR="00896D9B">
        <w:rPr>
          <w:rFonts w:ascii="Arial" w:hAnsi="Arial" w:cs="Arial"/>
          <w:sz w:val="22"/>
          <w:szCs w:val="22"/>
        </w:rPr>
        <w:t xml:space="preserve"> is</w:t>
      </w:r>
      <w:r w:rsidR="00FE5903" w:rsidRPr="000F2FA5">
        <w:rPr>
          <w:rFonts w:ascii="Arial" w:hAnsi="Arial" w:cs="Arial"/>
          <w:sz w:val="22"/>
          <w:szCs w:val="22"/>
        </w:rPr>
        <w:t xml:space="preserve"> used to control up to </w:t>
      </w:r>
      <w:r w:rsidR="00896D9B">
        <w:rPr>
          <w:rFonts w:ascii="Arial" w:hAnsi="Arial" w:cs="Arial"/>
          <w:sz w:val="22"/>
          <w:szCs w:val="22"/>
        </w:rPr>
        <w:t xml:space="preserve">any number of pumps by connecting it to a sequencing or alternation relay. </w:t>
      </w:r>
      <w:r w:rsidR="00FE5903" w:rsidRPr="000F2FA5">
        <w:rPr>
          <w:rFonts w:ascii="Arial" w:hAnsi="Arial" w:cs="Arial"/>
          <w:sz w:val="22"/>
          <w:szCs w:val="22"/>
        </w:rPr>
        <w:t xml:space="preserve">pumps </w:t>
      </w:r>
      <w:r w:rsidR="00F812A1">
        <w:rPr>
          <w:rFonts w:ascii="Arial" w:hAnsi="Arial" w:cs="Arial"/>
          <w:sz w:val="22"/>
          <w:szCs w:val="22"/>
        </w:rPr>
        <w:t xml:space="preserve">and one alarm light/horn </w:t>
      </w:r>
      <w:r w:rsidR="00FE5903" w:rsidRPr="000F2FA5">
        <w:rPr>
          <w:rFonts w:ascii="Arial" w:hAnsi="Arial" w:cs="Arial"/>
          <w:sz w:val="22"/>
          <w:szCs w:val="22"/>
        </w:rPr>
        <w:t xml:space="preserve">based upon water level and includes automatic pump alternation. Pump control </w:t>
      </w:r>
      <w:proofErr w:type="gramStart"/>
      <w:r w:rsidR="00FE5903" w:rsidRPr="000F2FA5">
        <w:rPr>
          <w:rFonts w:ascii="Arial" w:hAnsi="Arial" w:cs="Arial"/>
          <w:sz w:val="22"/>
          <w:szCs w:val="22"/>
        </w:rPr>
        <w:t>relays shall</w:t>
      </w:r>
      <w:proofErr w:type="gramEnd"/>
      <w:r w:rsidR="00FE5903" w:rsidRPr="000F2FA5">
        <w:rPr>
          <w:rFonts w:ascii="Arial" w:hAnsi="Arial" w:cs="Arial"/>
          <w:sz w:val="22"/>
          <w:szCs w:val="22"/>
        </w:rPr>
        <w:t xml:space="preserve"> have adjustable control direction, set points, and dead bands. A dedicated “level simulation button” is used to manually </w:t>
      </w:r>
      <w:r w:rsidR="00FE5903" w:rsidRPr="000F2FA5">
        <w:rPr>
          <w:rFonts w:ascii="Arial" w:hAnsi="Arial" w:cs="Arial"/>
          <w:sz w:val="22"/>
          <w:szCs w:val="22"/>
        </w:rPr>
        <w:lastRenderedPageBreak/>
        <w:t>activate relays and determine proper operation. Inter</w:t>
      </w:r>
      <w:r w:rsidR="007D7929">
        <w:rPr>
          <w:rFonts w:ascii="Arial" w:hAnsi="Arial" w:cs="Arial"/>
          <w:sz w:val="22"/>
          <w:szCs w:val="22"/>
        </w:rPr>
        <w:t>-</w:t>
      </w:r>
      <w:r w:rsidR="00FE5903" w:rsidRPr="000F2FA5">
        <w:rPr>
          <w:rFonts w:ascii="Arial" w:hAnsi="Arial" w:cs="Arial"/>
          <w:sz w:val="22"/>
          <w:szCs w:val="22"/>
        </w:rPr>
        <w:t>start time delays shall be utilized to prevent “slamming-on” all pumps together after a power failure. A dedicated “override” key on the user keypad shall allow simple removal of a pump from automatic control when “out of service”. A third dedicated “level setpoint” key allows simple adjustment of on/off setpoints without the need for laptop computers or complex re-programming</w:t>
      </w:r>
    </w:p>
    <w:p w14:paraId="7B4A882B" w14:textId="77777777" w:rsidR="00FA6A64" w:rsidRPr="000F2FA5" w:rsidRDefault="00FA6A64" w:rsidP="000F2FA5">
      <w:pPr>
        <w:rPr>
          <w:rFonts w:ascii="Arial" w:hAnsi="Arial" w:cs="Arial"/>
          <w:sz w:val="22"/>
          <w:szCs w:val="22"/>
        </w:rPr>
      </w:pPr>
    </w:p>
    <w:p w14:paraId="7556CBE2" w14:textId="3C7F3CEF" w:rsidR="00FE5903" w:rsidRDefault="000F2FA5" w:rsidP="000F2FA5">
      <w:pPr>
        <w:rPr>
          <w:rFonts w:ascii="Arial" w:hAnsi="Arial" w:cs="Arial"/>
          <w:sz w:val="22"/>
          <w:szCs w:val="22"/>
        </w:rPr>
      </w:pPr>
      <w:r w:rsidRPr="0099696C">
        <w:rPr>
          <w:rFonts w:ascii="Arial Black" w:hAnsi="Arial Black" w:cs="Arial"/>
          <w:sz w:val="22"/>
          <w:szCs w:val="22"/>
        </w:rPr>
        <w:t>F.</w:t>
      </w:r>
      <w:r>
        <w:rPr>
          <w:rFonts w:ascii="Arial Black" w:hAnsi="Arial Black" w:cs="Arial"/>
          <w:color w:val="FF0000"/>
          <w:sz w:val="22"/>
          <w:szCs w:val="22"/>
        </w:rPr>
        <w:t xml:space="preserve"> </w:t>
      </w:r>
      <w:r w:rsidR="00F812A1">
        <w:rPr>
          <w:rFonts w:ascii="Arial" w:hAnsi="Arial" w:cs="Arial"/>
          <w:sz w:val="22"/>
          <w:szCs w:val="22"/>
        </w:rPr>
        <w:t>LCD</w:t>
      </w:r>
      <w:r w:rsidR="00FE5903" w:rsidRPr="000F2FA5">
        <w:rPr>
          <w:rFonts w:ascii="Arial" w:hAnsi="Arial" w:cs="Arial"/>
          <w:sz w:val="22"/>
          <w:szCs w:val="22"/>
        </w:rPr>
        <w:t xml:space="preserve"> display: </w:t>
      </w:r>
      <w:r w:rsidR="003C6323">
        <w:rPr>
          <w:rFonts w:ascii="Arial" w:hAnsi="Arial" w:cs="Arial"/>
          <w:sz w:val="22"/>
          <w:szCs w:val="22"/>
        </w:rPr>
        <w:t xml:space="preserve">5” </w:t>
      </w:r>
      <w:proofErr w:type="spellStart"/>
      <w:r w:rsidR="003C6323">
        <w:rPr>
          <w:rFonts w:ascii="Arial" w:hAnsi="Arial" w:cs="Arial"/>
          <w:sz w:val="22"/>
          <w:szCs w:val="22"/>
        </w:rPr>
        <w:t>diag</w:t>
      </w:r>
      <w:proofErr w:type="spellEnd"/>
      <w:r w:rsidR="00FE5903" w:rsidRPr="000F2FA5">
        <w:rPr>
          <w:rFonts w:ascii="Arial" w:hAnsi="Arial" w:cs="Arial"/>
          <w:sz w:val="22"/>
          <w:szCs w:val="22"/>
        </w:rPr>
        <w:t xml:space="preserve"> </w:t>
      </w:r>
      <w:r w:rsidR="000D0FDF">
        <w:rPr>
          <w:rFonts w:ascii="Arial" w:hAnsi="Arial" w:cs="Arial"/>
          <w:sz w:val="22"/>
          <w:szCs w:val="22"/>
        </w:rPr>
        <w:t>full color, high visibility, back-lit</w:t>
      </w:r>
      <w:r w:rsidR="002E2DF2">
        <w:rPr>
          <w:rFonts w:ascii="Arial" w:hAnsi="Arial" w:cs="Arial"/>
          <w:sz w:val="22"/>
          <w:szCs w:val="22"/>
        </w:rPr>
        <w:t xml:space="preserve"> touch screen</w:t>
      </w:r>
      <w:r w:rsidR="00FE5903" w:rsidRPr="000F2FA5">
        <w:rPr>
          <w:rFonts w:ascii="Arial" w:hAnsi="Arial" w:cs="Arial"/>
          <w:sz w:val="22"/>
          <w:szCs w:val="22"/>
        </w:rPr>
        <w:t xml:space="preserve"> is viewable in very bright sunlight, total darkness or very high or low temperatures</w:t>
      </w:r>
      <w:r w:rsidR="00F812A1">
        <w:rPr>
          <w:rFonts w:ascii="Arial" w:hAnsi="Arial" w:cs="Arial"/>
          <w:sz w:val="22"/>
          <w:szCs w:val="22"/>
        </w:rPr>
        <w:t xml:space="preserve">. </w:t>
      </w:r>
      <w:r w:rsidR="00FE5903" w:rsidRPr="000F2FA5">
        <w:rPr>
          <w:rFonts w:ascii="Arial" w:hAnsi="Arial" w:cs="Arial"/>
          <w:sz w:val="22"/>
          <w:szCs w:val="22"/>
        </w:rPr>
        <w:t>This high visibility operator display is used to configure and monitor variables and eliminates the need for programming devices such as laptop computers. Includes built-in screen saver that continuously scrolls values of all inputs and calculations for easy viewing and setpoint adjustment</w:t>
      </w:r>
      <w:r w:rsidR="002E2DF2">
        <w:rPr>
          <w:rFonts w:ascii="Arial" w:hAnsi="Arial" w:cs="Arial"/>
          <w:sz w:val="22"/>
          <w:szCs w:val="22"/>
        </w:rPr>
        <w:t xml:space="preserve">. Color touchscreen implements a “real time database” feature, where all variables entered to any WINGs device is automatically recorded and </w:t>
      </w:r>
      <w:proofErr w:type="gramStart"/>
      <w:r w:rsidR="002E2DF2">
        <w:rPr>
          <w:rFonts w:ascii="Arial" w:hAnsi="Arial" w:cs="Arial"/>
          <w:sz w:val="22"/>
          <w:szCs w:val="22"/>
        </w:rPr>
        <w:t>backed-up</w:t>
      </w:r>
      <w:proofErr w:type="gramEnd"/>
      <w:r w:rsidR="002E2DF2">
        <w:rPr>
          <w:rFonts w:ascii="Arial" w:hAnsi="Arial" w:cs="Arial"/>
          <w:sz w:val="22"/>
          <w:szCs w:val="22"/>
        </w:rPr>
        <w:t xml:space="preserve"> at the </w:t>
      </w:r>
      <w:proofErr w:type="spellStart"/>
      <w:r w:rsidR="002E2DF2">
        <w:rPr>
          <w:rFonts w:ascii="Arial" w:hAnsi="Arial" w:cs="Arial"/>
          <w:sz w:val="22"/>
          <w:szCs w:val="22"/>
        </w:rPr>
        <w:t>Omnisite</w:t>
      </w:r>
      <w:proofErr w:type="spellEnd"/>
      <w:r w:rsidR="002E2DF2">
        <w:rPr>
          <w:rFonts w:ascii="Arial" w:hAnsi="Arial" w:cs="Arial"/>
          <w:sz w:val="22"/>
          <w:szCs w:val="22"/>
        </w:rPr>
        <w:t xml:space="preserve"> backend website, and conversely, and changes made at the </w:t>
      </w:r>
      <w:proofErr w:type="spellStart"/>
      <w:r w:rsidR="002E2DF2">
        <w:rPr>
          <w:rFonts w:ascii="Arial" w:hAnsi="Arial" w:cs="Arial"/>
          <w:sz w:val="22"/>
          <w:szCs w:val="22"/>
        </w:rPr>
        <w:t>Omnisite</w:t>
      </w:r>
      <w:proofErr w:type="spellEnd"/>
      <w:r w:rsidR="002E2DF2">
        <w:rPr>
          <w:rFonts w:ascii="Arial" w:hAnsi="Arial" w:cs="Arial"/>
          <w:sz w:val="22"/>
          <w:szCs w:val="22"/>
        </w:rPr>
        <w:t xml:space="preserve"> cloud backend are automatically downloaded to the WINGs device. This is done to ensure all databases are always in synchronization, and systems not employing this feature will NOT be considered</w:t>
      </w:r>
    </w:p>
    <w:p w14:paraId="1A1D4AD4" w14:textId="77777777" w:rsidR="00FA6A64" w:rsidRPr="000F2FA5" w:rsidRDefault="00FA6A64" w:rsidP="000F2FA5">
      <w:pPr>
        <w:rPr>
          <w:rFonts w:ascii="Arial" w:hAnsi="Arial" w:cs="Arial"/>
          <w:sz w:val="22"/>
          <w:szCs w:val="22"/>
        </w:rPr>
      </w:pPr>
    </w:p>
    <w:p w14:paraId="70CC58C4" w14:textId="77777777" w:rsidR="00FA6A64" w:rsidRPr="000F2FA5" w:rsidRDefault="00FA6A64" w:rsidP="000F2FA5">
      <w:pPr>
        <w:rPr>
          <w:rFonts w:ascii="Arial" w:hAnsi="Arial" w:cs="Arial"/>
          <w:sz w:val="22"/>
          <w:szCs w:val="22"/>
        </w:rPr>
      </w:pPr>
    </w:p>
    <w:p w14:paraId="6A76486B" w14:textId="397A4C1F" w:rsidR="00FE5903" w:rsidRDefault="00F812A1" w:rsidP="000F2FA5">
      <w:pPr>
        <w:rPr>
          <w:rFonts w:ascii="Arial" w:hAnsi="Arial" w:cs="Arial"/>
          <w:sz w:val="22"/>
          <w:szCs w:val="22"/>
        </w:rPr>
      </w:pPr>
      <w:r w:rsidRPr="0099696C">
        <w:rPr>
          <w:rFonts w:ascii="Arial Black" w:hAnsi="Arial Black" w:cs="Arial"/>
          <w:sz w:val="22"/>
          <w:szCs w:val="22"/>
        </w:rPr>
        <w:t>G</w:t>
      </w:r>
      <w:r w:rsidR="000F2FA5" w:rsidRPr="0099696C">
        <w:rPr>
          <w:rFonts w:ascii="Arial Black" w:hAnsi="Arial Black" w:cs="Arial"/>
          <w:sz w:val="22"/>
          <w:szCs w:val="22"/>
        </w:rPr>
        <w:t>.</w:t>
      </w:r>
      <w:r w:rsidR="00FE5903" w:rsidRPr="000F2FA5">
        <w:rPr>
          <w:rFonts w:ascii="Arial" w:hAnsi="Arial" w:cs="Arial"/>
          <w:sz w:val="22"/>
          <w:szCs w:val="22"/>
        </w:rPr>
        <w:tab/>
      </w:r>
      <w:r w:rsidR="002E2DF2">
        <w:rPr>
          <w:rFonts w:ascii="Arial" w:hAnsi="Arial" w:cs="Arial"/>
          <w:sz w:val="22"/>
          <w:szCs w:val="22"/>
        </w:rPr>
        <w:t>Dual NIC ethernet ports</w:t>
      </w:r>
      <w:r w:rsidR="00FE5903" w:rsidRPr="000F2FA5">
        <w:rPr>
          <w:rFonts w:ascii="Arial" w:hAnsi="Arial" w:cs="Arial"/>
          <w:sz w:val="22"/>
          <w:szCs w:val="22"/>
        </w:rPr>
        <w:t>:</w:t>
      </w:r>
      <w:r w:rsidR="009324C0" w:rsidRPr="000F2FA5">
        <w:rPr>
          <w:rFonts w:ascii="Arial" w:hAnsi="Arial" w:cs="Arial"/>
          <w:sz w:val="22"/>
          <w:szCs w:val="22"/>
        </w:rPr>
        <w:t xml:space="preserve"> </w:t>
      </w:r>
      <w:r w:rsidR="009040B6">
        <w:rPr>
          <w:rFonts w:ascii="Arial" w:hAnsi="Arial" w:cs="Arial"/>
          <w:sz w:val="22"/>
          <w:szCs w:val="22"/>
        </w:rPr>
        <w:t xml:space="preserve">Ethernet port 1 is dedicated to </w:t>
      </w:r>
      <w:proofErr w:type="gramStart"/>
      <w:r w:rsidR="009040B6">
        <w:rPr>
          <w:rFonts w:ascii="Arial" w:hAnsi="Arial" w:cs="Arial"/>
          <w:sz w:val="22"/>
          <w:szCs w:val="22"/>
        </w:rPr>
        <w:t>have</w:t>
      </w:r>
      <w:proofErr w:type="gramEnd"/>
      <w:r w:rsidR="009040B6">
        <w:rPr>
          <w:rFonts w:ascii="Arial" w:hAnsi="Arial" w:cs="Arial"/>
          <w:sz w:val="22"/>
          <w:szCs w:val="22"/>
        </w:rPr>
        <w:t xml:space="preserve"> the ability to connect to a 5 port ethernet switch and monitor up to (4) </w:t>
      </w:r>
      <w:r w:rsidR="00B97E9D">
        <w:rPr>
          <w:rFonts w:ascii="Arial" w:hAnsi="Arial" w:cs="Arial"/>
          <w:sz w:val="22"/>
          <w:szCs w:val="22"/>
        </w:rPr>
        <w:t>Ethernet IP</w:t>
      </w:r>
      <w:r w:rsidR="009040B6">
        <w:rPr>
          <w:rFonts w:ascii="Arial" w:hAnsi="Arial" w:cs="Arial"/>
          <w:sz w:val="22"/>
          <w:szCs w:val="22"/>
        </w:rPr>
        <w:t xml:space="preserve"> cameras. One camera is dedicated to monitoring the wet well, and others can be above ground for any monitoring applications. The 2</w:t>
      </w:r>
      <w:r w:rsidR="009040B6" w:rsidRPr="009040B6">
        <w:rPr>
          <w:rFonts w:ascii="Arial" w:hAnsi="Arial" w:cs="Arial"/>
          <w:sz w:val="22"/>
          <w:szCs w:val="22"/>
          <w:vertAlign w:val="superscript"/>
        </w:rPr>
        <w:t>nd</w:t>
      </w:r>
      <w:r w:rsidR="009040B6">
        <w:rPr>
          <w:rFonts w:ascii="Arial" w:hAnsi="Arial" w:cs="Arial"/>
          <w:sz w:val="22"/>
          <w:szCs w:val="22"/>
        </w:rPr>
        <w:t xml:space="preserve"> ethernet port is dedicated for connection to a PLC </w:t>
      </w:r>
      <w:r w:rsidR="00793EA2">
        <w:rPr>
          <w:rFonts w:ascii="Arial" w:hAnsi="Arial" w:cs="Arial"/>
          <w:sz w:val="22"/>
          <w:szCs w:val="22"/>
        </w:rPr>
        <w:t xml:space="preserve">or any device that communicates via ethernet/IP. This port can communicate to a device in a R/W </w:t>
      </w:r>
      <w:r w:rsidR="00EA7E1A">
        <w:rPr>
          <w:rFonts w:ascii="Arial" w:hAnsi="Arial" w:cs="Arial"/>
          <w:sz w:val="22"/>
          <w:szCs w:val="22"/>
        </w:rPr>
        <w:t xml:space="preserve">configuration up to 256 variables in a suitable device. Variables from an ethernet/IP device can also be used to trigger </w:t>
      </w:r>
      <w:proofErr w:type="gramStart"/>
      <w:r w:rsidR="00EA7E1A">
        <w:rPr>
          <w:rFonts w:ascii="Arial" w:hAnsi="Arial" w:cs="Arial"/>
          <w:sz w:val="22"/>
          <w:szCs w:val="22"/>
        </w:rPr>
        <w:t>a camera</w:t>
      </w:r>
      <w:proofErr w:type="gramEnd"/>
      <w:r w:rsidR="00EA7E1A">
        <w:rPr>
          <w:rFonts w:ascii="Arial" w:hAnsi="Arial" w:cs="Arial"/>
          <w:sz w:val="22"/>
          <w:szCs w:val="22"/>
        </w:rPr>
        <w:t xml:space="preserve"> </w:t>
      </w:r>
      <w:r w:rsidR="00BA78F5">
        <w:rPr>
          <w:rFonts w:ascii="Arial" w:hAnsi="Arial" w:cs="Arial"/>
          <w:sz w:val="22"/>
          <w:szCs w:val="22"/>
        </w:rPr>
        <w:t xml:space="preserve">alarm validation video </w:t>
      </w:r>
      <w:r w:rsidR="00B97E9D">
        <w:rPr>
          <w:rFonts w:ascii="Arial" w:hAnsi="Arial" w:cs="Arial"/>
          <w:sz w:val="22"/>
          <w:szCs w:val="22"/>
        </w:rPr>
        <w:t>recording AND</w:t>
      </w:r>
      <w:r w:rsidR="00BA78F5">
        <w:rPr>
          <w:rFonts w:ascii="Arial" w:hAnsi="Arial" w:cs="Arial"/>
          <w:sz w:val="22"/>
          <w:szCs w:val="22"/>
        </w:rPr>
        <w:t xml:space="preserve"> be </w:t>
      </w:r>
      <w:r w:rsidR="00B97E9D">
        <w:rPr>
          <w:rFonts w:ascii="Arial" w:hAnsi="Arial" w:cs="Arial"/>
          <w:sz w:val="22"/>
          <w:szCs w:val="22"/>
        </w:rPr>
        <w:t>used in</w:t>
      </w:r>
      <w:r w:rsidR="00BA78F5">
        <w:rPr>
          <w:rFonts w:ascii="Arial" w:hAnsi="Arial" w:cs="Arial"/>
          <w:sz w:val="22"/>
          <w:szCs w:val="22"/>
        </w:rPr>
        <w:t xml:space="preserve"> a peer-to-peer communications configuration where any PLC variable can be R/W to any other connected PLC or device, for a true peer-to-peer topography</w:t>
      </w:r>
      <w:r w:rsidR="00270F8B">
        <w:rPr>
          <w:rFonts w:ascii="Arial" w:hAnsi="Arial" w:cs="Arial"/>
          <w:sz w:val="22"/>
          <w:szCs w:val="22"/>
        </w:rPr>
        <w:t xml:space="preserve">. </w:t>
      </w:r>
    </w:p>
    <w:p w14:paraId="56C51C64" w14:textId="77777777" w:rsidR="00FA6A64" w:rsidRPr="000F2FA5" w:rsidRDefault="00FA6A64" w:rsidP="000F2FA5">
      <w:pPr>
        <w:rPr>
          <w:rFonts w:ascii="Arial" w:hAnsi="Arial" w:cs="Arial"/>
          <w:sz w:val="22"/>
          <w:szCs w:val="22"/>
        </w:rPr>
      </w:pPr>
    </w:p>
    <w:p w14:paraId="62DF1B44" w14:textId="3888D69D" w:rsidR="00FE5903" w:rsidRDefault="00F812A1" w:rsidP="000F2FA5">
      <w:pPr>
        <w:rPr>
          <w:rFonts w:ascii="Arial" w:hAnsi="Arial" w:cs="Arial"/>
          <w:sz w:val="22"/>
          <w:szCs w:val="22"/>
        </w:rPr>
      </w:pPr>
      <w:r w:rsidRPr="0099696C">
        <w:rPr>
          <w:rFonts w:ascii="Arial Black" w:hAnsi="Arial Black" w:cs="Arial"/>
          <w:sz w:val="22"/>
          <w:szCs w:val="22"/>
        </w:rPr>
        <w:t>H</w:t>
      </w:r>
      <w:r w:rsidR="000F2FA5" w:rsidRPr="0099696C">
        <w:rPr>
          <w:rFonts w:ascii="Arial Black" w:hAnsi="Arial Black" w:cs="Arial"/>
          <w:sz w:val="22"/>
          <w:szCs w:val="22"/>
        </w:rPr>
        <w:t>.</w:t>
      </w:r>
      <w:r w:rsidR="000F2FA5">
        <w:rPr>
          <w:rFonts w:ascii="Arial Black" w:hAnsi="Arial Black" w:cs="Arial"/>
          <w:color w:val="FF0000"/>
          <w:sz w:val="22"/>
          <w:szCs w:val="22"/>
        </w:rPr>
        <w:t xml:space="preserve"> </w:t>
      </w:r>
      <w:r w:rsidR="00FE5903" w:rsidRPr="000F2FA5">
        <w:rPr>
          <w:rFonts w:ascii="Arial" w:hAnsi="Arial" w:cs="Arial"/>
          <w:sz w:val="22"/>
          <w:szCs w:val="22"/>
        </w:rPr>
        <w:t>SD Memory card slot: Trend log data from connected variables</w:t>
      </w:r>
      <w:r w:rsidR="00270F8B">
        <w:rPr>
          <w:rFonts w:ascii="Arial" w:hAnsi="Arial" w:cs="Arial"/>
          <w:sz w:val="22"/>
          <w:szCs w:val="22"/>
        </w:rPr>
        <w:t xml:space="preserve">, or </w:t>
      </w:r>
      <w:r w:rsidR="008A1009">
        <w:rPr>
          <w:rFonts w:ascii="Arial" w:hAnsi="Arial" w:cs="Arial"/>
          <w:sz w:val="22"/>
          <w:szCs w:val="22"/>
        </w:rPr>
        <w:t xml:space="preserve">video </w:t>
      </w:r>
      <w:r w:rsidR="00270F8B">
        <w:rPr>
          <w:rFonts w:ascii="Arial" w:hAnsi="Arial" w:cs="Arial"/>
          <w:sz w:val="22"/>
          <w:szCs w:val="22"/>
        </w:rPr>
        <w:t>from cameras</w:t>
      </w:r>
      <w:r w:rsidR="008A1009">
        <w:rPr>
          <w:rFonts w:ascii="Arial" w:hAnsi="Arial" w:cs="Arial"/>
          <w:sz w:val="22"/>
          <w:szCs w:val="22"/>
        </w:rPr>
        <w:t>,</w:t>
      </w:r>
      <w:r w:rsidR="00FE5903" w:rsidRPr="000F2FA5">
        <w:rPr>
          <w:rFonts w:ascii="Arial" w:hAnsi="Arial" w:cs="Arial"/>
          <w:sz w:val="22"/>
          <w:szCs w:val="22"/>
        </w:rPr>
        <w:t xml:space="preserve"> </w:t>
      </w:r>
      <w:proofErr w:type="gramStart"/>
      <w:r w:rsidR="00FE5903" w:rsidRPr="000F2FA5">
        <w:rPr>
          <w:rFonts w:ascii="Arial" w:hAnsi="Arial" w:cs="Arial"/>
          <w:sz w:val="22"/>
          <w:szCs w:val="22"/>
        </w:rPr>
        <w:t>shall  be</w:t>
      </w:r>
      <w:proofErr w:type="gramEnd"/>
      <w:r w:rsidR="00FE5903" w:rsidRPr="000F2FA5">
        <w:rPr>
          <w:rFonts w:ascii="Arial" w:hAnsi="Arial" w:cs="Arial"/>
          <w:sz w:val="22"/>
          <w:szCs w:val="22"/>
        </w:rPr>
        <w:t xml:space="preserve"> stored on the memory stick for later retrieval. Memory shall have the ability to be</w:t>
      </w:r>
      <w:r w:rsidR="009324C0" w:rsidRPr="000F2FA5">
        <w:rPr>
          <w:rFonts w:ascii="Arial" w:hAnsi="Arial" w:cs="Arial"/>
          <w:sz w:val="22"/>
          <w:szCs w:val="22"/>
        </w:rPr>
        <w:t xml:space="preserve"> </w:t>
      </w:r>
      <w:r w:rsidR="00FE5903" w:rsidRPr="000F2FA5">
        <w:rPr>
          <w:rFonts w:ascii="Arial" w:hAnsi="Arial" w:cs="Arial"/>
          <w:sz w:val="22"/>
          <w:szCs w:val="22"/>
        </w:rPr>
        <w:t xml:space="preserve">used for updates to the RTU operating system eliminating the need for field laptop computers to repair operating program errors. Memory sticks </w:t>
      </w:r>
      <w:r w:rsidR="00B97E9D" w:rsidRPr="000F2FA5">
        <w:rPr>
          <w:rFonts w:ascii="Arial" w:hAnsi="Arial" w:cs="Arial"/>
          <w:sz w:val="22"/>
          <w:szCs w:val="22"/>
        </w:rPr>
        <w:t>are available</w:t>
      </w:r>
      <w:r w:rsidR="00FE5903" w:rsidRPr="000F2FA5">
        <w:rPr>
          <w:rFonts w:ascii="Arial" w:hAnsi="Arial" w:cs="Arial"/>
          <w:sz w:val="22"/>
          <w:szCs w:val="22"/>
        </w:rPr>
        <w:t xml:space="preserve"> from 32MB </w:t>
      </w:r>
      <w:r>
        <w:rPr>
          <w:rFonts w:ascii="Arial" w:hAnsi="Arial" w:cs="Arial"/>
          <w:sz w:val="22"/>
          <w:szCs w:val="22"/>
        </w:rPr>
        <w:t xml:space="preserve">to 1GB. </w:t>
      </w:r>
    </w:p>
    <w:p w14:paraId="21D4C2DF" w14:textId="77777777" w:rsidR="00896D9B" w:rsidRDefault="00896D9B" w:rsidP="000F2FA5">
      <w:pPr>
        <w:rPr>
          <w:rFonts w:ascii="Arial" w:hAnsi="Arial" w:cs="Arial"/>
          <w:sz w:val="22"/>
          <w:szCs w:val="22"/>
        </w:rPr>
      </w:pPr>
    </w:p>
    <w:p w14:paraId="6B921A02" w14:textId="67F8CFDD" w:rsidR="00896D9B" w:rsidRDefault="0099696C" w:rsidP="00896D9B">
      <w:pPr>
        <w:rPr>
          <w:rFonts w:ascii="Arial" w:hAnsi="Arial" w:cs="Arial"/>
          <w:sz w:val="22"/>
          <w:szCs w:val="22"/>
        </w:rPr>
      </w:pPr>
      <w:r>
        <w:rPr>
          <w:rFonts w:ascii="Arial Black" w:hAnsi="Arial Black" w:cs="Arial"/>
          <w:sz w:val="22"/>
          <w:szCs w:val="22"/>
        </w:rPr>
        <w:t>I</w:t>
      </w:r>
      <w:r w:rsidR="00896D9B" w:rsidRPr="0099696C">
        <w:rPr>
          <w:rFonts w:ascii="Arial Black" w:hAnsi="Arial Black" w:cs="Arial"/>
          <w:sz w:val="22"/>
          <w:szCs w:val="22"/>
        </w:rPr>
        <w:t>.</w:t>
      </w:r>
      <w:r w:rsidR="00896D9B">
        <w:rPr>
          <w:rFonts w:ascii="Arial Black" w:hAnsi="Arial Black" w:cs="Arial"/>
          <w:color w:val="FF0000"/>
          <w:sz w:val="22"/>
          <w:szCs w:val="22"/>
        </w:rPr>
        <w:t xml:space="preserve"> </w:t>
      </w:r>
      <w:r w:rsidR="00896D9B">
        <w:rPr>
          <w:rFonts w:ascii="Arial" w:hAnsi="Arial" w:cs="Arial"/>
          <w:sz w:val="22"/>
          <w:szCs w:val="22"/>
        </w:rPr>
        <w:t xml:space="preserve">Intelligent Camera </w:t>
      </w:r>
      <w:r w:rsidR="00962F31">
        <w:rPr>
          <w:rFonts w:ascii="Arial" w:hAnsi="Arial" w:cs="Arial"/>
          <w:sz w:val="22"/>
          <w:szCs w:val="22"/>
        </w:rPr>
        <w:t>Surveillance</w:t>
      </w:r>
      <w:r w:rsidR="00896D9B" w:rsidRPr="000F2FA5">
        <w:rPr>
          <w:rFonts w:ascii="Arial" w:hAnsi="Arial" w:cs="Arial"/>
          <w:sz w:val="22"/>
          <w:szCs w:val="22"/>
        </w:rPr>
        <w:t xml:space="preserve">: </w:t>
      </w:r>
      <w:r w:rsidR="00960024">
        <w:rPr>
          <w:rFonts w:ascii="Arial" w:hAnsi="Arial" w:cs="Arial"/>
          <w:sz w:val="22"/>
          <w:szCs w:val="22"/>
        </w:rPr>
        <w:t xml:space="preserve">WINGs rapid installation kit is supplied with standard </w:t>
      </w:r>
      <w:r w:rsidR="00A52C71">
        <w:rPr>
          <w:rFonts w:ascii="Arial" w:hAnsi="Arial" w:cs="Arial"/>
          <w:sz w:val="22"/>
          <w:szCs w:val="22"/>
        </w:rPr>
        <w:t>well camera. Submersion</w:t>
      </w:r>
      <w:r w:rsidR="007C10E6">
        <w:rPr>
          <w:rFonts w:ascii="Arial" w:hAnsi="Arial" w:cs="Arial"/>
          <w:sz w:val="22"/>
          <w:szCs w:val="22"/>
        </w:rPr>
        <w:t>, and explosion</w:t>
      </w:r>
      <w:r w:rsidR="00A52C71">
        <w:rPr>
          <w:rFonts w:ascii="Arial" w:hAnsi="Arial" w:cs="Arial"/>
          <w:sz w:val="22"/>
          <w:szCs w:val="22"/>
        </w:rPr>
        <w:t xml:space="preserve"> rated, with internal microphone to plot well sound vs. pumping rate for early detection of </w:t>
      </w:r>
      <w:r w:rsidR="008909E2">
        <w:rPr>
          <w:rFonts w:ascii="Arial" w:hAnsi="Arial" w:cs="Arial"/>
          <w:sz w:val="22"/>
          <w:szCs w:val="22"/>
        </w:rPr>
        <w:t>pump wear from bearings, cavitation, or being dislodged from rails and other issues</w:t>
      </w:r>
      <w:r w:rsidR="00595F8A">
        <w:rPr>
          <w:rFonts w:ascii="Arial" w:hAnsi="Arial" w:cs="Arial"/>
          <w:sz w:val="22"/>
          <w:szCs w:val="22"/>
        </w:rPr>
        <w:t xml:space="preserve">. </w:t>
      </w:r>
      <w:r w:rsidR="00896D9B" w:rsidRPr="000F2FA5">
        <w:rPr>
          <w:rFonts w:ascii="Arial" w:hAnsi="Arial" w:cs="Arial"/>
          <w:sz w:val="22"/>
          <w:szCs w:val="22"/>
        </w:rPr>
        <w:t xml:space="preserve">Trend log data from connected variables shall be stored </w:t>
      </w:r>
      <w:r w:rsidR="00595F8A">
        <w:rPr>
          <w:rFonts w:ascii="Arial" w:hAnsi="Arial" w:cs="Arial"/>
          <w:sz w:val="22"/>
          <w:szCs w:val="22"/>
        </w:rPr>
        <w:t>in the redundant Amazon and Google clouds for backup and analysis</w:t>
      </w:r>
      <w:r w:rsidR="00896D9B" w:rsidRPr="000F2FA5">
        <w:rPr>
          <w:rFonts w:ascii="Arial" w:hAnsi="Arial" w:cs="Arial"/>
          <w:sz w:val="22"/>
          <w:szCs w:val="22"/>
        </w:rPr>
        <w:t xml:space="preserve">. </w:t>
      </w:r>
    </w:p>
    <w:p w14:paraId="19C219CD" w14:textId="77777777" w:rsidR="00793B60" w:rsidRDefault="00793B60" w:rsidP="00896D9B">
      <w:pPr>
        <w:rPr>
          <w:rFonts w:ascii="Arial" w:hAnsi="Arial" w:cs="Arial"/>
          <w:sz w:val="22"/>
          <w:szCs w:val="22"/>
        </w:rPr>
      </w:pPr>
    </w:p>
    <w:p w14:paraId="5D42DC0F" w14:textId="327CB55C" w:rsidR="00793B60" w:rsidRDefault="00E26A68" w:rsidP="00793B60">
      <w:pPr>
        <w:rPr>
          <w:rFonts w:ascii="Arial" w:hAnsi="Arial" w:cs="Arial"/>
          <w:sz w:val="22"/>
          <w:szCs w:val="22"/>
        </w:rPr>
      </w:pPr>
      <w:r>
        <w:rPr>
          <w:rFonts w:ascii="Arial Black" w:hAnsi="Arial Black" w:cs="Arial"/>
          <w:sz w:val="22"/>
          <w:szCs w:val="22"/>
        </w:rPr>
        <w:t>J</w:t>
      </w:r>
      <w:r w:rsidR="00793B60" w:rsidRPr="0099696C">
        <w:rPr>
          <w:rFonts w:ascii="Arial Black" w:hAnsi="Arial Black" w:cs="Arial"/>
          <w:sz w:val="22"/>
          <w:szCs w:val="22"/>
        </w:rPr>
        <w:t>.</w:t>
      </w:r>
      <w:r w:rsidR="00793B60">
        <w:rPr>
          <w:rFonts w:ascii="Arial Black" w:hAnsi="Arial Black" w:cs="Arial"/>
          <w:color w:val="FF0000"/>
          <w:sz w:val="22"/>
          <w:szCs w:val="22"/>
        </w:rPr>
        <w:t xml:space="preserve"> </w:t>
      </w:r>
      <w:r w:rsidR="00793B60">
        <w:rPr>
          <w:rFonts w:ascii="Arial" w:hAnsi="Arial" w:cs="Arial"/>
          <w:sz w:val="22"/>
          <w:szCs w:val="22"/>
        </w:rPr>
        <w:t>On</w:t>
      </w:r>
      <w:r w:rsidR="00962F31">
        <w:rPr>
          <w:rFonts w:ascii="Arial" w:hAnsi="Arial" w:cs="Arial"/>
          <w:sz w:val="22"/>
          <w:szCs w:val="22"/>
        </w:rPr>
        <w:t>-</w:t>
      </w:r>
      <w:r w:rsidR="00793B60">
        <w:rPr>
          <w:rFonts w:ascii="Arial" w:hAnsi="Arial" w:cs="Arial"/>
          <w:sz w:val="22"/>
          <w:szCs w:val="22"/>
        </w:rPr>
        <w:t>Board I/O for backup to PLC Interface</w:t>
      </w:r>
      <w:r w:rsidR="00793B60" w:rsidRPr="000F2FA5">
        <w:rPr>
          <w:rFonts w:ascii="Arial" w:hAnsi="Arial" w:cs="Arial"/>
          <w:sz w:val="22"/>
          <w:szCs w:val="22"/>
        </w:rPr>
        <w:t xml:space="preserve">: </w:t>
      </w:r>
      <w:r w:rsidR="00EA7DDE">
        <w:rPr>
          <w:rFonts w:ascii="Arial" w:hAnsi="Arial" w:cs="Arial"/>
          <w:sz w:val="22"/>
          <w:szCs w:val="22"/>
        </w:rPr>
        <w:t xml:space="preserve">The back-up I/O on the WINGs device can </w:t>
      </w:r>
      <w:r w:rsidR="00B02211">
        <w:rPr>
          <w:rFonts w:ascii="Arial" w:hAnsi="Arial" w:cs="Arial"/>
          <w:sz w:val="22"/>
          <w:szCs w:val="22"/>
        </w:rPr>
        <w:t xml:space="preserve">be directly wired to function in a stand-alone mode, using its’ local I/O and camera for equipment monitoring, or can be wired </w:t>
      </w:r>
      <w:r w:rsidR="00697F44">
        <w:rPr>
          <w:rFonts w:ascii="Arial" w:hAnsi="Arial" w:cs="Arial"/>
          <w:sz w:val="22"/>
          <w:szCs w:val="22"/>
        </w:rPr>
        <w:t xml:space="preserve">to function as “back-up” I/O in the case where an IP connection is made to a PLC system, and the communication to the PLC would fail, for any reason. This back-up I/O will continue functioning and monitoring, including the camera </w:t>
      </w:r>
      <w:r w:rsidR="00F95D68">
        <w:rPr>
          <w:rFonts w:ascii="Arial" w:hAnsi="Arial" w:cs="Arial"/>
          <w:sz w:val="22"/>
          <w:szCs w:val="22"/>
        </w:rPr>
        <w:t>video, and video alarm validation sequences, even if the PLC interface is not operational. The onboard</w:t>
      </w:r>
      <w:r w:rsidR="00F267C4">
        <w:rPr>
          <w:rFonts w:ascii="Arial" w:hAnsi="Arial" w:cs="Arial"/>
          <w:sz w:val="22"/>
          <w:szCs w:val="22"/>
        </w:rPr>
        <w:t>, back-up I/O includes (8) universal voltage digital inputs, (5) 4-20mA analog inputs</w:t>
      </w:r>
      <w:r w:rsidR="002F425F">
        <w:rPr>
          <w:rFonts w:ascii="Arial" w:hAnsi="Arial" w:cs="Arial"/>
          <w:sz w:val="22"/>
          <w:szCs w:val="22"/>
        </w:rPr>
        <w:t>, and (1) relay output.</w:t>
      </w:r>
    </w:p>
    <w:p w14:paraId="69010AFC" w14:textId="77777777" w:rsidR="00793B60" w:rsidRDefault="00793B60" w:rsidP="00793B60">
      <w:pPr>
        <w:rPr>
          <w:rFonts w:ascii="Arial" w:hAnsi="Arial" w:cs="Arial"/>
          <w:sz w:val="22"/>
          <w:szCs w:val="22"/>
        </w:rPr>
      </w:pPr>
    </w:p>
    <w:p w14:paraId="680F46BA" w14:textId="0F4ECCD6" w:rsidR="00793B60" w:rsidRDefault="00E26A68" w:rsidP="00793B60">
      <w:pPr>
        <w:rPr>
          <w:rFonts w:ascii="Arial" w:hAnsi="Arial" w:cs="Arial"/>
          <w:sz w:val="22"/>
          <w:szCs w:val="22"/>
        </w:rPr>
      </w:pPr>
      <w:r>
        <w:rPr>
          <w:rFonts w:ascii="Arial Black" w:hAnsi="Arial Black" w:cs="Arial"/>
          <w:sz w:val="22"/>
          <w:szCs w:val="22"/>
        </w:rPr>
        <w:t>K</w:t>
      </w:r>
      <w:r w:rsidR="00793B60" w:rsidRPr="006D5173">
        <w:rPr>
          <w:rFonts w:ascii="Arial Black" w:hAnsi="Arial Black" w:cs="Arial"/>
          <w:sz w:val="22"/>
          <w:szCs w:val="22"/>
        </w:rPr>
        <w:t>.</w:t>
      </w:r>
      <w:r w:rsidR="00793B60">
        <w:rPr>
          <w:rFonts w:ascii="Arial Black" w:hAnsi="Arial Black" w:cs="Arial"/>
          <w:color w:val="FF0000"/>
          <w:sz w:val="22"/>
          <w:szCs w:val="22"/>
        </w:rPr>
        <w:t xml:space="preserve"> </w:t>
      </w:r>
      <w:r w:rsidR="00793B60">
        <w:rPr>
          <w:rFonts w:ascii="Arial" w:hAnsi="Arial" w:cs="Arial"/>
          <w:sz w:val="22"/>
          <w:szCs w:val="22"/>
        </w:rPr>
        <w:t>Auto-roam, multi-carrier SIM card</w:t>
      </w:r>
      <w:r w:rsidR="00793B60" w:rsidRPr="000F2FA5">
        <w:rPr>
          <w:rFonts w:ascii="Arial" w:hAnsi="Arial" w:cs="Arial"/>
          <w:sz w:val="22"/>
          <w:szCs w:val="22"/>
        </w:rPr>
        <w:t xml:space="preserve">: </w:t>
      </w:r>
      <w:r w:rsidR="00B64D45">
        <w:rPr>
          <w:rFonts w:ascii="Arial" w:hAnsi="Arial" w:cs="Arial"/>
          <w:sz w:val="22"/>
          <w:szCs w:val="22"/>
        </w:rPr>
        <w:t>The WINGs device will include a multi-carrier SIM card that can seamlessly auto-roam from Verizon to AT&amp;T to T-Mobile</w:t>
      </w:r>
      <w:r w:rsidR="00336AB2">
        <w:rPr>
          <w:rFonts w:ascii="Arial" w:hAnsi="Arial" w:cs="Arial"/>
          <w:sz w:val="22"/>
          <w:szCs w:val="22"/>
        </w:rPr>
        <w:t>, without operator intervention, such that if one carrier was non-functional, or a stronger</w:t>
      </w:r>
      <w:r w:rsidR="005E5EBA">
        <w:rPr>
          <w:rFonts w:ascii="Arial" w:hAnsi="Arial" w:cs="Arial"/>
          <w:sz w:val="22"/>
          <w:szCs w:val="22"/>
        </w:rPr>
        <w:t xml:space="preserve"> signal is available on a different carrier</w:t>
      </w:r>
      <w:r w:rsidR="005F5829">
        <w:rPr>
          <w:rFonts w:ascii="Arial" w:hAnsi="Arial" w:cs="Arial"/>
          <w:sz w:val="22"/>
          <w:szCs w:val="22"/>
        </w:rPr>
        <w:t>, that signal can be used to improve transmit and receive reception</w:t>
      </w:r>
    </w:p>
    <w:p w14:paraId="2E607C02" w14:textId="77777777" w:rsidR="00793B60" w:rsidRDefault="00793B60" w:rsidP="00793B60">
      <w:pPr>
        <w:rPr>
          <w:rFonts w:ascii="Arial" w:hAnsi="Arial" w:cs="Arial"/>
          <w:sz w:val="22"/>
          <w:szCs w:val="22"/>
        </w:rPr>
      </w:pPr>
    </w:p>
    <w:p w14:paraId="4B6846CE" w14:textId="636E709D" w:rsidR="00793B60" w:rsidRDefault="00E26A68" w:rsidP="00793B60">
      <w:pPr>
        <w:rPr>
          <w:rFonts w:ascii="Arial" w:hAnsi="Arial" w:cs="Arial"/>
          <w:sz w:val="22"/>
          <w:szCs w:val="22"/>
        </w:rPr>
      </w:pPr>
      <w:r>
        <w:rPr>
          <w:rFonts w:ascii="Arial Black" w:hAnsi="Arial Black" w:cs="Arial"/>
          <w:sz w:val="22"/>
          <w:szCs w:val="22"/>
        </w:rPr>
        <w:t>L</w:t>
      </w:r>
      <w:r w:rsidR="00793B60" w:rsidRPr="006D5173">
        <w:rPr>
          <w:rFonts w:ascii="Arial Black" w:hAnsi="Arial Black" w:cs="Arial"/>
          <w:sz w:val="22"/>
          <w:szCs w:val="22"/>
        </w:rPr>
        <w:t>.</w:t>
      </w:r>
      <w:r w:rsidR="00793B60">
        <w:rPr>
          <w:rFonts w:ascii="Arial Black" w:hAnsi="Arial Black" w:cs="Arial"/>
          <w:color w:val="FF0000"/>
          <w:sz w:val="22"/>
          <w:szCs w:val="22"/>
        </w:rPr>
        <w:t xml:space="preserve"> </w:t>
      </w:r>
      <w:r w:rsidR="00793B60">
        <w:rPr>
          <w:rFonts w:ascii="Arial" w:hAnsi="Arial" w:cs="Arial"/>
          <w:sz w:val="22"/>
          <w:szCs w:val="22"/>
        </w:rPr>
        <w:t>Peer-to-Peer Control</w:t>
      </w:r>
      <w:r w:rsidR="00793B60" w:rsidRPr="000F2FA5">
        <w:rPr>
          <w:rFonts w:ascii="Arial" w:hAnsi="Arial" w:cs="Arial"/>
          <w:sz w:val="22"/>
          <w:szCs w:val="22"/>
        </w:rPr>
        <w:t xml:space="preserve">: </w:t>
      </w:r>
      <w:r w:rsidR="005F5829">
        <w:rPr>
          <w:rFonts w:ascii="Arial" w:hAnsi="Arial" w:cs="Arial"/>
          <w:sz w:val="22"/>
          <w:szCs w:val="22"/>
        </w:rPr>
        <w:t xml:space="preserve">The WINGs product includes true peer-to-peer control that is configured using a simple, fill-in-the blanks control table. </w:t>
      </w:r>
      <w:r w:rsidR="002222B7">
        <w:rPr>
          <w:rFonts w:ascii="Arial" w:hAnsi="Arial" w:cs="Arial"/>
          <w:sz w:val="22"/>
          <w:szCs w:val="22"/>
        </w:rPr>
        <w:t xml:space="preserve">A system which includes complex radio and PLC custom </w:t>
      </w:r>
      <w:r w:rsidR="002222B7">
        <w:rPr>
          <w:rFonts w:ascii="Arial" w:hAnsi="Arial" w:cs="Arial"/>
          <w:sz w:val="22"/>
          <w:szCs w:val="22"/>
        </w:rPr>
        <w:lastRenderedPageBreak/>
        <w:t xml:space="preserve">programming will not be considered. The simple </w:t>
      </w:r>
      <w:r w:rsidR="006302C7">
        <w:rPr>
          <w:rFonts w:ascii="Arial" w:hAnsi="Arial" w:cs="Arial"/>
          <w:sz w:val="22"/>
          <w:szCs w:val="22"/>
        </w:rPr>
        <w:t>peer-to-peer table entry allows any operator</w:t>
      </w:r>
      <w:r w:rsidR="000175AB">
        <w:rPr>
          <w:rFonts w:ascii="Arial" w:hAnsi="Arial" w:cs="Arial"/>
          <w:sz w:val="22"/>
          <w:szCs w:val="22"/>
        </w:rPr>
        <w:t xml:space="preserve"> to use a selected analog or digital </w:t>
      </w:r>
      <w:r w:rsidR="00962F31">
        <w:rPr>
          <w:rFonts w:ascii="Arial" w:hAnsi="Arial" w:cs="Arial"/>
          <w:sz w:val="22"/>
          <w:szCs w:val="22"/>
        </w:rPr>
        <w:t>from</w:t>
      </w:r>
      <w:r w:rsidR="000175AB">
        <w:rPr>
          <w:rFonts w:ascii="Arial" w:hAnsi="Arial" w:cs="Arial"/>
          <w:sz w:val="22"/>
          <w:szCs w:val="22"/>
        </w:rPr>
        <w:t xml:space="preserve"> any </w:t>
      </w:r>
      <w:r w:rsidR="00D56127">
        <w:rPr>
          <w:rFonts w:ascii="Arial" w:hAnsi="Arial" w:cs="Arial"/>
          <w:sz w:val="22"/>
          <w:szCs w:val="22"/>
        </w:rPr>
        <w:t>OmniSite</w:t>
      </w:r>
      <w:r w:rsidR="000175AB">
        <w:rPr>
          <w:rFonts w:ascii="Arial" w:hAnsi="Arial" w:cs="Arial"/>
          <w:sz w:val="22"/>
          <w:szCs w:val="22"/>
        </w:rPr>
        <w:t xml:space="preserve"> device to trigger an on</w:t>
      </w:r>
      <w:r w:rsidR="00002132">
        <w:rPr>
          <w:rFonts w:ascii="Arial" w:hAnsi="Arial" w:cs="Arial"/>
          <w:sz w:val="22"/>
          <w:szCs w:val="22"/>
        </w:rPr>
        <w:t xml:space="preserve">/off control event at another </w:t>
      </w:r>
      <w:r w:rsidR="00D56127">
        <w:rPr>
          <w:rFonts w:ascii="Arial" w:hAnsi="Arial" w:cs="Arial"/>
          <w:sz w:val="22"/>
          <w:szCs w:val="22"/>
        </w:rPr>
        <w:t>OmniSite</w:t>
      </w:r>
      <w:r w:rsidR="00002132">
        <w:rPr>
          <w:rFonts w:ascii="Arial" w:hAnsi="Arial" w:cs="Arial"/>
          <w:sz w:val="22"/>
          <w:szCs w:val="22"/>
        </w:rPr>
        <w:t xml:space="preserve"> device. This can be used to interlock </w:t>
      </w:r>
      <w:r w:rsidR="0070283E">
        <w:rPr>
          <w:rFonts w:ascii="Arial" w:hAnsi="Arial" w:cs="Arial"/>
          <w:sz w:val="22"/>
          <w:szCs w:val="22"/>
        </w:rPr>
        <w:t xml:space="preserve">lift stations, or for water tower control schemes which include advanced alternation </w:t>
      </w:r>
      <w:r w:rsidR="009C0F43">
        <w:rPr>
          <w:rFonts w:ascii="Arial" w:hAnsi="Arial" w:cs="Arial"/>
          <w:sz w:val="22"/>
          <w:szCs w:val="22"/>
        </w:rPr>
        <w:t xml:space="preserve">and grouping, as needed, to achieve complex control using </w:t>
      </w:r>
      <w:r w:rsidR="00EF462A">
        <w:rPr>
          <w:rFonts w:ascii="Arial" w:hAnsi="Arial" w:cs="Arial"/>
          <w:sz w:val="22"/>
          <w:szCs w:val="22"/>
        </w:rPr>
        <w:t>OmniSite’s</w:t>
      </w:r>
      <w:r w:rsidR="009C0F43">
        <w:rPr>
          <w:rFonts w:ascii="Arial" w:hAnsi="Arial" w:cs="Arial"/>
          <w:sz w:val="22"/>
          <w:szCs w:val="22"/>
        </w:rPr>
        <w:t xml:space="preserve"> simple event-based-actions</w:t>
      </w:r>
      <w:r w:rsidR="00421C59">
        <w:rPr>
          <w:rFonts w:ascii="Arial" w:hAnsi="Arial" w:cs="Arial"/>
          <w:sz w:val="22"/>
          <w:szCs w:val="22"/>
        </w:rPr>
        <w:t xml:space="preserve"> table </w:t>
      </w:r>
      <w:r w:rsidR="006E43CA">
        <w:rPr>
          <w:rFonts w:ascii="Arial" w:hAnsi="Arial" w:cs="Arial"/>
          <w:sz w:val="22"/>
          <w:szCs w:val="22"/>
        </w:rPr>
        <w:t>entries</w:t>
      </w:r>
    </w:p>
    <w:p w14:paraId="473BA639" w14:textId="77777777" w:rsidR="00631A32" w:rsidRDefault="00631A32" w:rsidP="00896D9B">
      <w:pPr>
        <w:rPr>
          <w:rFonts w:ascii="Arial" w:hAnsi="Arial" w:cs="Arial"/>
          <w:sz w:val="22"/>
          <w:szCs w:val="22"/>
        </w:rPr>
      </w:pPr>
    </w:p>
    <w:p w14:paraId="7B1CFF33" w14:textId="5DEB4814" w:rsidR="00631A32" w:rsidRDefault="00E26A68" w:rsidP="00631A32">
      <w:pPr>
        <w:rPr>
          <w:rFonts w:ascii="Arial" w:hAnsi="Arial" w:cs="Arial"/>
          <w:sz w:val="22"/>
          <w:szCs w:val="22"/>
        </w:rPr>
      </w:pPr>
      <w:r>
        <w:rPr>
          <w:rFonts w:ascii="Arial Black" w:hAnsi="Arial Black" w:cs="Arial"/>
          <w:sz w:val="22"/>
          <w:szCs w:val="22"/>
        </w:rPr>
        <w:t>M</w:t>
      </w:r>
      <w:r w:rsidR="00631A32" w:rsidRPr="0099696C">
        <w:rPr>
          <w:rFonts w:ascii="Arial Black" w:hAnsi="Arial Black" w:cs="Arial"/>
          <w:sz w:val="22"/>
          <w:szCs w:val="22"/>
        </w:rPr>
        <w:t>.</w:t>
      </w:r>
      <w:r w:rsidR="00631A32">
        <w:rPr>
          <w:rFonts w:ascii="Arial Black" w:hAnsi="Arial Black" w:cs="Arial"/>
          <w:color w:val="FF0000"/>
          <w:sz w:val="22"/>
          <w:szCs w:val="22"/>
        </w:rPr>
        <w:t xml:space="preserve"> </w:t>
      </w:r>
      <w:r w:rsidR="00631A32">
        <w:rPr>
          <w:rFonts w:ascii="Arial" w:hAnsi="Arial" w:cs="Arial"/>
          <w:sz w:val="22"/>
          <w:szCs w:val="22"/>
        </w:rPr>
        <w:t>OmniAdvantage Emergency Stock Plan</w:t>
      </w:r>
      <w:r w:rsidR="00631A32" w:rsidRPr="000F2FA5">
        <w:rPr>
          <w:rFonts w:ascii="Arial" w:hAnsi="Arial" w:cs="Arial"/>
          <w:sz w:val="22"/>
          <w:szCs w:val="22"/>
        </w:rPr>
        <w:t xml:space="preserve">: </w:t>
      </w:r>
      <w:r w:rsidR="00773991">
        <w:rPr>
          <w:rFonts w:ascii="Arial" w:hAnsi="Arial" w:cs="Arial"/>
          <w:sz w:val="22"/>
          <w:szCs w:val="22"/>
        </w:rPr>
        <w:t xml:space="preserve">Optional </w:t>
      </w:r>
      <w:r w:rsidR="00EF462A">
        <w:rPr>
          <w:rFonts w:ascii="Arial" w:hAnsi="Arial" w:cs="Arial"/>
          <w:sz w:val="22"/>
          <w:szCs w:val="22"/>
        </w:rPr>
        <w:t>OmniAdvantage</w:t>
      </w:r>
      <w:r w:rsidR="00421C59">
        <w:rPr>
          <w:rFonts w:ascii="Arial" w:hAnsi="Arial" w:cs="Arial"/>
          <w:sz w:val="22"/>
          <w:szCs w:val="22"/>
        </w:rPr>
        <w:t xml:space="preserve"> </w:t>
      </w:r>
      <w:r w:rsidR="00EF462A">
        <w:rPr>
          <w:rFonts w:ascii="Arial" w:hAnsi="Arial" w:cs="Arial"/>
          <w:sz w:val="22"/>
          <w:szCs w:val="22"/>
        </w:rPr>
        <w:t xml:space="preserve">Plan </w:t>
      </w:r>
      <w:r w:rsidR="00421C59">
        <w:rPr>
          <w:rFonts w:ascii="Arial" w:hAnsi="Arial" w:cs="Arial"/>
          <w:sz w:val="22"/>
          <w:szCs w:val="22"/>
        </w:rPr>
        <w:t>includes a continuous</w:t>
      </w:r>
      <w:r w:rsidR="00710E21">
        <w:rPr>
          <w:rFonts w:ascii="Arial" w:hAnsi="Arial" w:cs="Arial"/>
          <w:sz w:val="22"/>
          <w:szCs w:val="22"/>
        </w:rPr>
        <w:t xml:space="preserve"> 24/7 </w:t>
      </w:r>
      <w:r w:rsidR="009468C7">
        <w:rPr>
          <w:rFonts w:ascii="Arial" w:hAnsi="Arial" w:cs="Arial"/>
          <w:sz w:val="22"/>
          <w:szCs w:val="22"/>
        </w:rPr>
        <w:t>parts warranty and</w:t>
      </w:r>
      <w:r w:rsidR="00710E21">
        <w:rPr>
          <w:rFonts w:ascii="Arial" w:hAnsi="Arial" w:cs="Arial"/>
          <w:sz w:val="22"/>
          <w:szCs w:val="22"/>
        </w:rPr>
        <w:t xml:space="preserve"> includes one emergency stock unit at the </w:t>
      </w:r>
      <w:r w:rsidR="00EB2ABD">
        <w:rPr>
          <w:rFonts w:ascii="Arial" w:hAnsi="Arial" w:cs="Arial"/>
          <w:sz w:val="22"/>
          <w:szCs w:val="22"/>
        </w:rPr>
        <w:t>owner’s</w:t>
      </w:r>
      <w:r w:rsidR="00710E21">
        <w:rPr>
          <w:rFonts w:ascii="Arial" w:hAnsi="Arial" w:cs="Arial"/>
          <w:sz w:val="22"/>
          <w:szCs w:val="22"/>
        </w:rPr>
        <w:t xml:space="preserve"> location</w:t>
      </w:r>
      <w:r w:rsidR="001D13F3">
        <w:rPr>
          <w:rFonts w:ascii="Arial" w:hAnsi="Arial" w:cs="Arial"/>
          <w:sz w:val="22"/>
          <w:szCs w:val="22"/>
        </w:rPr>
        <w:t xml:space="preserve"> to minimize downtime. If a WINGs device would fail for any reason, the </w:t>
      </w:r>
      <w:r w:rsidR="00EB7998">
        <w:rPr>
          <w:rFonts w:ascii="Arial" w:hAnsi="Arial" w:cs="Arial"/>
          <w:sz w:val="22"/>
          <w:szCs w:val="22"/>
        </w:rPr>
        <w:t xml:space="preserve">spare, emergency stock unit, replaces the failed unit, the failed unit is returned to </w:t>
      </w:r>
      <w:r w:rsidR="009468C7">
        <w:rPr>
          <w:rFonts w:ascii="Arial" w:hAnsi="Arial" w:cs="Arial"/>
          <w:sz w:val="22"/>
          <w:szCs w:val="22"/>
        </w:rPr>
        <w:t>OmniSite</w:t>
      </w:r>
      <w:r w:rsidR="00EB7998">
        <w:rPr>
          <w:rFonts w:ascii="Arial" w:hAnsi="Arial" w:cs="Arial"/>
          <w:sz w:val="22"/>
          <w:szCs w:val="22"/>
        </w:rPr>
        <w:t xml:space="preserve"> for repair or replacement, as needed, and the new or reconditioned unit is placed back in the customer</w:t>
      </w:r>
      <w:r w:rsidR="001F0184">
        <w:rPr>
          <w:rFonts w:ascii="Arial" w:hAnsi="Arial" w:cs="Arial"/>
          <w:sz w:val="22"/>
          <w:szCs w:val="22"/>
        </w:rPr>
        <w:t xml:space="preserve">’s stock. This program ensures the maximum amount of “up-time” as the </w:t>
      </w:r>
      <w:r w:rsidR="000C168A">
        <w:rPr>
          <w:rFonts w:ascii="Arial" w:hAnsi="Arial" w:cs="Arial"/>
          <w:sz w:val="22"/>
          <w:szCs w:val="22"/>
        </w:rPr>
        <w:t xml:space="preserve">over-the-air programming ability of the WINGs device allows the emergency replacement unit, to receive </w:t>
      </w:r>
      <w:r w:rsidR="0040735E">
        <w:rPr>
          <w:rFonts w:ascii="Arial" w:hAnsi="Arial" w:cs="Arial"/>
          <w:sz w:val="22"/>
          <w:szCs w:val="22"/>
        </w:rPr>
        <w:t>the settings from the removed unit, using a one-click update method, to minimize complexity and downtime. Systems that require laptop computers, custom programming and cables, and specialized knowledge, will not be considered</w:t>
      </w:r>
    </w:p>
    <w:p w14:paraId="55FD1835" w14:textId="77777777" w:rsidR="00631A32" w:rsidRDefault="00631A32" w:rsidP="00631A32">
      <w:pPr>
        <w:rPr>
          <w:rFonts w:ascii="Arial" w:hAnsi="Arial" w:cs="Arial"/>
          <w:sz w:val="22"/>
          <w:szCs w:val="22"/>
        </w:rPr>
      </w:pPr>
    </w:p>
    <w:p w14:paraId="0106CD76" w14:textId="776FF200" w:rsidR="00631A32" w:rsidRDefault="00EA7DDE" w:rsidP="00631A32">
      <w:pPr>
        <w:rPr>
          <w:rFonts w:ascii="Arial" w:hAnsi="Arial" w:cs="Arial"/>
          <w:sz w:val="22"/>
          <w:szCs w:val="22"/>
        </w:rPr>
      </w:pPr>
      <w:r>
        <w:rPr>
          <w:rFonts w:ascii="Arial Black" w:hAnsi="Arial Black" w:cs="Arial"/>
          <w:sz w:val="22"/>
          <w:szCs w:val="22"/>
        </w:rPr>
        <w:t>N</w:t>
      </w:r>
      <w:r w:rsidR="00631A32" w:rsidRPr="0099696C">
        <w:rPr>
          <w:rFonts w:ascii="Arial Black" w:hAnsi="Arial Black" w:cs="Arial"/>
          <w:sz w:val="22"/>
          <w:szCs w:val="22"/>
        </w:rPr>
        <w:t>.</w:t>
      </w:r>
      <w:r w:rsidR="00631A32">
        <w:rPr>
          <w:rFonts w:ascii="Arial Black" w:hAnsi="Arial Black" w:cs="Arial"/>
          <w:color w:val="FF0000"/>
          <w:sz w:val="22"/>
          <w:szCs w:val="22"/>
        </w:rPr>
        <w:t xml:space="preserve"> </w:t>
      </w:r>
      <w:r w:rsidR="00631A32">
        <w:rPr>
          <w:rFonts w:ascii="Arial" w:hAnsi="Arial" w:cs="Arial"/>
          <w:sz w:val="22"/>
          <w:szCs w:val="22"/>
        </w:rPr>
        <w:t xml:space="preserve">Free Lifetime </w:t>
      </w:r>
      <w:r w:rsidR="009468C7">
        <w:rPr>
          <w:rFonts w:ascii="Arial" w:hAnsi="Arial" w:cs="Arial"/>
          <w:sz w:val="22"/>
          <w:szCs w:val="22"/>
        </w:rPr>
        <w:t>Technical</w:t>
      </w:r>
      <w:r w:rsidR="00631A32">
        <w:rPr>
          <w:rFonts w:ascii="Arial" w:hAnsi="Arial" w:cs="Arial"/>
          <w:sz w:val="22"/>
          <w:szCs w:val="22"/>
        </w:rPr>
        <w:t xml:space="preserve"> Support</w:t>
      </w:r>
      <w:r w:rsidR="00631A32" w:rsidRPr="000F2FA5">
        <w:rPr>
          <w:rFonts w:ascii="Arial" w:hAnsi="Arial" w:cs="Arial"/>
          <w:sz w:val="22"/>
          <w:szCs w:val="22"/>
        </w:rPr>
        <w:t xml:space="preserve">: </w:t>
      </w:r>
      <w:r w:rsidR="00826E8E">
        <w:rPr>
          <w:rFonts w:ascii="Arial" w:hAnsi="Arial" w:cs="Arial"/>
          <w:sz w:val="22"/>
          <w:szCs w:val="22"/>
        </w:rPr>
        <w:t xml:space="preserve">For as long as the customer owns the WINGs device, and the device is active on their account, the WINGs device and software include 24/7 free </w:t>
      </w:r>
      <w:r w:rsidR="00EB2ABD">
        <w:rPr>
          <w:rFonts w:ascii="Arial" w:hAnsi="Arial" w:cs="Arial"/>
          <w:sz w:val="22"/>
          <w:szCs w:val="22"/>
        </w:rPr>
        <w:t>OmniSite</w:t>
      </w:r>
      <w:r w:rsidR="00826E8E">
        <w:rPr>
          <w:rFonts w:ascii="Arial" w:hAnsi="Arial" w:cs="Arial"/>
          <w:sz w:val="22"/>
          <w:szCs w:val="22"/>
        </w:rPr>
        <w:t xml:space="preserve"> technical support</w:t>
      </w:r>
    </w:p>
    <w:p w14:paraId="3A80B931" w14:textId="77777777" w:rsidR="00631A32" w:rsidRDefault="00631A32" w:rsidP="00631A32">
      <w:pPr>
        <w:rPr>
          <w:rFonts w:ascii="Arial" w:hAnsi="Arial" w:cs="Arial"/>
          <w:sz w:val="22"/>
          <w:szCs w:val="22"/>
        </w:rPr>
      </w:pPr>
    </w:p>
    <w:p w14:paraId="27E1A993" w14:textId="4B5D602A" w:rsidR="00EF7AC7" w:rsidRDefault="00EA7DDE" w:rsidP="00EF7AC7">
      <w:pPr>
        <w:rPr>
          <w:rFonts w:ascii="Arial" w:hAnsi="Arial" w:cs="Arial"/>
          <w:sz w:val="22"/>
          <w:szCs w:val="22"/>
        </w:rPr>
      </w:pPr>
      <w:r>
        <w:rPr>
          <w:rFonts w:ascii="Arial Black" w:hAnsi="Arial Black" w:cs="Arial"/>
          <w:sz w:val="22"/>
          <w:szCs w:val="22"/>
        </w:rPr>
        <w:t>O</w:t>
      </w:r>
      <w:r w:rsidR="00631A32" w:rsidRPr="0099696C">
        <w:rPr>
          <w:rFonts w:ascii="Arial Black" w:hAnsi="Arial Black" w:cs="Arial"/>
          <w:sz w:val="22"/>
          <w:szCs w:val="22"/>
        </w:rPr>
        <w:t>.</w:t>
      </w:r>
      <w:r w:rsidR="00631A32">
        <w:rPr>
          <w:rFonts w:ascii="Arial Black" w:hAnsi="Arial Black" w:cs="Arial"/>
          <w:color w:val="FF0000"/>
          <w:sz w:val="22"/>
          <w:szCs w:val="22"/>
        </w:rPr>
        <w:t xml:space="preserve"> </w:t>
      </w:r>
      <w:r w:rsidR="00631A32">
        <w:rPr>
          <w:rFonts w:ascii="Arial" w:hAnsi="Arial" w:cs="Arial"/>
          <w:sz w:val="22"/>
          <w:szCs w:val="22"/>
        </w:rPr>
        <w:t>Free Lifetime User Training</w:t>
      </w:r>
      <w:r w:rsidR="00631A32" w:rsidRPr="000F2FA5">
        <w:rPr>
          <w:rFonts w:ascii="Arial" w:hAnsi="Arial" w:cs="Arial"/>
          <w:sz w:val="22"/>
          <w:szCs w:val="22"/>
        </w:rPr>
        <w:t xml:space="preserve">: </w:t>
      </w:r>
      <w:r w:rsidR="00EF7AC7">
        <w:rPr>
          <w:rFonts w:ascii="Arial" w:hAnsi="Arial" w:cs="Arial"/>
          <w:sz w:val="22"/>
          <w:szCs w:val="22"/>
        </w:rPr>
        <w:t xml:space="preserve">For as long as the customer owns the WINGs device, and the device is active on their account, the WINGs device and software include 24/7 free </w:t>
      </w:r>
      <w:r w:rsidR="00EB2ABD">
        <w:rPr>
          <w:rFonts w:ascii="Arial" w:hAnsi="Arial" w:cs="Arial"/>
          <w:sz w:val="22"/>
          <w:szCs w:val="22"/>
        </w:rPr>
        <w:t>OmniSite</w:t>
      </w:r>
      <w:r w:rsidR="00EF7AC7">
        <w:rPr>
          <w:rFonts w:ascii="Arial" w:hAnsi="Arial" w:cs="Arial"/>
          <w:sz w:val="22"/>
          <w:szCs w:val="22"/>
        </w:rPr>
        <w:t xml:space="preserve"> personnel training at the </w:t>
      </w:r>
      <w:r w:rsidR="00EB2ABD">
        <w:rPr>
          <w:rFonts w:ascii="Arial" w:hAnsi="Arial" w:cs="Arial"/>
          <w:sz w:val="22"/>
          <w:szCs w:val="22"/>
        </w:rPr>
        <w:t>OmniSite</w:t>
      </w:r>
      <w:r w:rsidR="00EF7AC7">
        <w:rPr>
          <w:rFonts w:ascii="Arial" w:hAnsi="Arial" w:cs="Arial"/>
          <w:sz w:val="22"/>
          <w:szCs w:val="22"/>
        </w:rPr>
        <w:t xml:space="preserve"> factory in Indianapolis, Indiana. This is a </w:t>
      </w:r>
      <w:r w:rsidR="00EB2ABD">
        <w:rPr>
          <w:rFonts w:ascii="Arial" w:hAnsi="Arial" w:cs="Arial"/>
          <w:sz w:val="22"/>
          <w:szCs w:val="22"/>
        </w:rPr>
        <w:t>1.5-day</w:t>
      </w:r>
      <w:r w:rsidR="00C60948">
        <w:rPr>
          <w:rFonts w:ascii="Arial" w:hAnsi="Arial" w:cs="Arial"/>
          <w:sz w:val="22"/>
          <w:szCs w:val="22"/>
        </w:rPr>
        <w:t xml:space="preserve">, </w:t>
      </w:r>
      <w:r w:rsidR="007066B9">
        <w:rPr>
          <w:rFonts w:ascii="Arial" w:hAnsi="Arial" w:cs="Arial"/>
          <w:sz w:val="22"/>
          <w:szCs w:val="22"/>
        </w:rPr>
        <w:t>full</w:t>
      </w:r>
      <w:r w:rsidR="00C60948">
        <w:rPr>
          <w:rFonts w:ascii="Arial" w:hAnsi="Arial" w:cs="Arial"/>
          <w:sz w:val="22"/>
          <w:szCs w:val="22"/>
        </w:rPr>
        <w:t xml:space="preserve"> hands-on</w:t>
      </w:r>
      <w:r w:rsidR="00EF7AC7">
        <w:rPr>
          <w:rFonts w:ascii="Arial" w:hAnsi="Arial" w:cs="Arial"/>
          <w:sz w:val="22"/>
          <w:szCs w:val="22"/>
        </w:rPr>
        <w:t xml:space="preserve"> training course</w:t>
      </w:r>
      <w:r w:rsidR="00C60948">
        <w:rPr>
          <w:rFonts w:ascii="Arial" w:hAnsi="Arial" w:cs="Arial"/>
          <w:sz w:val="22"/>
          <w:szCs w:val="22"/>
        </w:rPr>
        <w:t xml:space="preserve">, and is available for any number of people, not to exceed 20. </w:t>
      </w:r>
      <w:r w:rsidR="00251812">
        <w:rPr>
          <w:rFonts w:ascii="Arial" w:hAnsi="Arial" w:cs="Arial"/>
          <w:sz w:val="22"/>
          <w:szCs w:val="22"/>
        </w:rPr>
        <w:t>Customers are</w:t>
      </w:r>
      <w:r w:rsidR="00C60948">
        <w:rPr>
          <w:rFonts w:ascii="Arial" w:hAnsi="Arial" w:cs="Arial"/>
          <w:sz w:val="22"/>
          <w:szCs w:val="22"/>
        </w:rPr>
        <w:t xml:space="preserve"> responsible for travel and </w:t>
      </w:r>
      <w:r w:rsidR="00AD3D1D">
        <w:rPr>
          <w:rFonts w:ascii="Arial" w:hAnsi="Arial" w:cs="Arial"/>
          <w:sz w:val="22"/>
          <w:szCs w:val="22"/>
        </w:rPr>
        <w:t xml:space="preserve">lodging during training. </w:t>
      </w:r>
      <w:r w:rsidR="00251812">
        <w:rPr>
          <w:rFonts w:ascii="Arial" w:hAnsi="Arial" w:cs="Arial"/>
          <w:sz w:val="22"/>
          <w:szCs w:val="22"/>
        </w:rPr>
        <w:t>OmniSite</w:t>
      </w:r>
      <w:r w:rsidR="00AD3D1D">
        <w:rPr>
          <w:rFonts w:ascii="Arial" w:hAnsi="Arial" w:cs="Arial"/>
          <w:sz w:val="22"/>
          <w:szCs w:val="22"/>
        </w:rPr>
        <w:t xml:space="preserve"> will provide food and training materials. No more than (4) training attendees per session</w:t>
      </w:r>
    </w:p>
    <w:p w14:paraId="102A62C4" w14:textId="17333490" w:rsidR="00631A32" w:rsidRDefault="00631A32" w:rsidP="00631A32">
      <w:pPr>
        <w:rPr>
          <w:rFonts w:ascii="Arial" w:hAnsi="Arial" w:cs="Arial"/>
          <w:sz w:val="22"/>
          <w:szCs w:val="22"/>
        </w:rPr>
      </w:pPr>
    </w:p>
    <w:p w14:paraId="6FB50FC1" w14:textId="77777777" w:rsidR="00631A32" w:rsidRDefault="00631A32" w:rsidP="00631A32">
      <w:pPr>
        <w:rPr>
          <w:rFonts w:ascii="Arial" w:hAnsi="Arial" w:cs="Arial"/>
          <w:sz w:val="22"/>
          <w:szCs w:val="22"/>
        </w:rPr>
      </w:pPr>
    </w:p>
    <w:p w14:paraId="2B07D7F1" w14:textId="06C729D5" w:rsidR="006B22FF" w:rsidRDefault="00EA7DDE" w:rsidP="006B22FF">
      <w:pPr>
        <w:rPr>
          <w:rFonts w:ascii="Arial" w:hAnsi="Arial" w:cs="Arial"/>
          <w:sz w:val="22"/>
          <w:szCs w:val="22"/>
        </w:rPr>
      </w:pPr>
      <w:r>
        <w:rPr>
          <w:rFonts w:ascii="Arial Black" w:hAnsi="Arial Black" w:cs="Arial"/>
          <w:sz w:val="22"/>
          <w:szCs w:val="22"/>
        </w:rPr>
        <w:t>P</w:t>
      </w:r>
      <w:r w:rsidR="006B22FF" w:rsidRPr="006D5173">
        <w:rPr>
          <w:rFonts w:ascii="Arial Black" w:hAnsi="Arial Black" w:cs="Arial"/>
          <w:sz w:val="22"/>
          <w:szCs w:val="22"/>
        </w:rPr>
        <w:t>.</w:t>
      </w:r>
      <w:r w:rsidR="006B22FF">
        <w:rPr>
          <w:rFonts w:ascii="Arial Black" w:hAnsi="Arial Black" w:cs="Arial"/>
          <w:color w:val="FF0000"/>
          <w:sz w:val="22"/>
          <w:szCs w:val="22"/>
        </w:rPr>
        <w:t xml:space="preserve"> </w:t>
      </w:r>
      <w:r w:rsidR="006B22FF">
        <w:rPr>
          <w:rFonts w:ascii="Arial" w:hAnsi="Arial" w:cs="Arial"/>
          <w:sz w:val="22"/>
          <w:szCs w:val="22"/>
        </w:rPr>
        <w:t>Fixed Monthly prices for wireless communications and Hosting</w:t>
      </w:r>
      <w:r w:rsidR="001E219F">
        <w:rPr>
          <w:rFonts w:ascii="Arial" w:hAnsi="Arial" w:cs="Arial"/>
          <w:sz w:val="22"/>
          <w:szCs w:val="22"/>
        </w:rPr>
        <w:t xml:space="preserve">: The </w:t>
      </w:r>
      <w:r w:rsidR="00251812">
        <w:rPr>
          <w:rFonts w:ascii="Arial" w:hAnsi="Arial" w:cs="Arial"/>
          <w:sz w:val="22"/>
          <w:szCs w:val="22"/>
        </w:rPr>
        <w:t>OmniSite</w:t>
      </w:r>
      <w:r w:rsidR="001E219F">
        <w:rPr>
          <w:rFonts w:ascii="Arial" w:hAnsi="Arial" w:cs="Arial"/>
          <w:sz w:val="22"/>
          <w:szCs w:val="22"/>
        </w:rPr>
        <w:t xml:space="preserve"> WINGs device includes FIXED, predictable monthly fees for back-end hosting and wireless services</w:t>
      </w:r>
      <w:r w:rsidR="002562F8">
        <w:rPr>
          <w:rFonts w:ascii="Arial" w:hAnsi="Arial" w:cs="Arial"/>
          <w:sz w:val="22"/>
          <w:szCs w:val="22"/>
        </w:rPr>
        <w:t>. Systems which do not offer fixed, predictable fees will not be considered</w:t>
      </w:r>
    </w:p>
    <w:p w14:paraId="7A482130" w14:textId="77777777" w:rsidR="006B22FF" w:rsidRDefault="006B22FF" w:rsidP="006B22FF">
      <w:pPr>
        <w:rPr>
          <w:rFonts w:ascii="Arial" w:hAnsi="Arial" w:cs="Arial"/>
          <w:sz w:val="22"/>
          <w:szCs w:val="22"/>
        </w:rPr>
      </w:pPr>
    </w:p>
    <w:p w14:paraId="6AC7858A" w14:textId="77777777" w:rsidR="006B22FF" w:rsidRDefault="006B22FF" w:rsidP="006B22FF">
      <w:pPr>
        <w:rPr>
          <w:rFonts w:ascii="Arial" w:hAnsi="Arial" w:cs="Arial"/>
          <w:sz w:val="22"/>
          <w:szCs w:val="22"/>
        </w:rPr>
      </w:pPr>
    </w:p>
    <w:p w14:paraId="21A36EB1" w14:textId="31CBA6AD" w:rsidR="006B22FF" w:rsidRDefault="006D5173" w:rsidP="006B22FF">
      <w:pPr>
        <w:rPr>
          <w:rFonts w:ascii="Arial" w:hAnsi="Arial" w:cs="Arial"/>
          <w:sz w:val="22"/>
          <w:szCs w:val="22"/>
        </w:rPr>
      </w:pPr>
      <w:r>
        <w:rPr>
          <w:rFonts w:ascii="Arial Black" w:hAnsi="Arial Black" w:cs="Arial"/>
          <w:sz w:val="22"/>
          <w:szCs w:val="22"/>
        </w:rPr>
        <w:t>Q</w:t>
      </w:r>
      <w:r w:rsidR="006B22FF" w:rsidRPr="006D5173">
        <w:rPr>
          <w:rFonts w:ascii="Arial Black" w:hAnsi="Arial Black" w:cs="Arial"/>
          <w:sz w:val="22"/>
          <w:szCs w:val="22"/>
        </w:rPr>
        <w:t>.</w:t>
      </w:r>
      <w:r w:rsidR="006B22FF">
        <w:rPr>
          <w:rFonts w:ascii="Arial Black" w:hAnsi="Arial Black" w:cs="Arial"/>
          <w:color w:val="FF0000"/>
          <w:sz w:val="22"/>
          <w:szCs w:val="22"/>
        </w:rPr>
        <w:t xml:space="preserve"> </w:t>
      </w:r>
      <w:r w:rsidR="006B22FF" w:rsidRPr="000F2FA5">
        <w:rPr>
          <w:rFonts w:ascii="Arial" w:hAnsi="Arial" w:cs="Arial"/>
          <w:sz w:val="22"/>
          <w:szCs w:val="22"/>
        </w:rPr>
        <w:t>S</w:t>
      </w:r>
      <w:r w:rsidR="006B22FF">
        <w:rPr>
          <w:rFonts w:ascii="Arial" w:hAnsi="Arial" w:cs="Arial"/>
          <w:sz w:val="22"/>
          <w:szCs w:val="22"/>
        </w:rPr>
        <w:t>eamless radio upgrade plan</w:t>
      </w:r>
      <w:r w:rsidR="006B22FF" w:rsidRPr="000F2FA5">
        <w:rPr>
          <w:rFonts w:ascii="Arial" w:hAnsi="Arial" w:cs="Arial"/>
          <w:sz w:val="22"/>
          <w:szCs w:val="22"/>
        </w:rPr>
        <w:t xml:space="preserve">: </w:t>
      </w:r>
      <w:r w:rsidR="00251812">
        <w:rPr>
          <w:rFonts w:ascii="Arial" w:hAnsi="Arial" w:cs="Arial"/>
          <w:sz w:val="22"/>
          <w:szCs w:val="22"/>
        </w:rPr>
        <w:t>OmniSite</w:t>
      </w:r>
      <w:r w:rsidR="002959D6">
        <w:rPr>
          <w:rFonts w:ascii="Arial" w:hAnsi="Arial" w:cs="Arial"/>
          <w:sz w:val="22"/>
          <w:szCs w:val="22"/>
        </w:rPr>
        <w:t xml:space="preserve"> </w:t>
      </w:r>
      <w:r w:rsidR="0009315A">
        <w:rPr>
          <w:rFonts w:ascii="Arial" w:hAnsi="Arial" w:cs="Arial"/>
          <w:sz w:val="22"/>
          <w:szCs w:val="22"/>
        </w:rPr>
        <w:t>has been</w:t>
      </w:r>
      <w:r w:rsidR="002959D6">
        <w:rPr>
          <w:rFonts w:ascii="Arial" w:hAnsi="Arial" w:cs="Arial"/>
          <w:sz w:val="22"/>
          <w:szCs w:val="22"/>
        </w:rPr>
        <w:t xml:space="preserve"> the leader in wireless telemetry since 1999, and as such</w:t>
      </w:r>
      <w:r w:rsidR="00D02EDE">
        <w:rPr>
          <w:rFonts w:ascii="Arial" w:hAnsi="Arial" w:cs="Arial"/>
          <w:sz w:val="22"/>
          <w:szCs w:val="22"/>
        </w:rPr>
        <w:t>,</w:t>
      </w:r>
      <w:r w:rsidR="002959D6">
        <w:rPr>
          <w:rFonts w:ascii="Arial" w:hAnsi="Arial" w:cs="Arial"/>
          <w:sz w:val="22"/>
          <w:szCs w:val="22"/>
        </w:rPr>
        <w:t xml:space="preserve"> has seamless radio upgrade plans for cellular radios</w:t>
      </w:r>
      <w:r w:rsidR="00A20A74">
        <w:rPr>
          <w:rFonts w:ascii="Arial" w:hAnsi="Arial" w:cs="Arial"/>
          <w:sz w:val="22"/>
          <w:szCs w:val="22"/>
        </w:rPr>
        <w:t xml:space="preserve"> as radio technologies are retired. For example, when the US </w:t>
      </w:r>
      <w:r w:rsidR="00D02EDE">
        <w:rPr>
          <w:rFonts w:ascii="Arial" w:hAnsi="Arial" w:cs="Arial"/>
          <w:sz w:val="22"/>
          <w:szCs w:val="22"/>
        </w:rPr>
        <w:t>4</w:t>
      </w:r>
      <w:r w:rsidR="00A20A74">
        <w:rPr>
          <w:rFonts w:ascii="Arial" w:hAnsi="Arial" w:cs="Arial"/>
          <w:sz w:val="22"/>
          <w:szCs w:val="22"/>
        </w:rPr>
        <w:t>G net</w:t>
      </w:r>
      <w:r w:rsidR="00264586">
        <w:rPr>
          <w:rFonts w:ascii="Arial" w:hAnsi="Arial" w:cs="Arial"/>
          <w:sz w:val="22"/>
          <w:szCs w:val="22"/>
        </w:rPr>
        <w:t xml:space="preserve">works are retired, </w:t>
      </w:r>
      <w:r w:rsidR="002632FC">
        <w:rPr>
          <w:rFonts w:ascii="Arial" w:hAnsi="Arial" w:cs="Arial"/>
          <w:sz w:val="22"/>
          <w:szCs w:val="22"/>
        </w:rPr>
        <w:t>OmniSite</w:t>
      </w:r>
      <w:r w:rsidR="00264586">
        <w:rPr>
          <w:rFonts w:ascii="Arial" w:hAnsi="Arial" w:cs="Arial"/>
          <w:sz w:val="22"/>
          <w:szCs w:val="22"/>
        </w:rPr>
        <w:t xml:space="preserve"> will supply the </w:t>
      </w:r>
      <w:r w:rsidR="0009315A">
        <w:rPr>
          <w:rFonts w:ascii="Arial" w:hAnsi="Arial" w:cs="Arial"/>
          <w:sz w:val="22"/>
          <w:szCs w:val="22"/>
        </w:rPr>
        <w:t>customer with</w:t>
      </w:r>
      <w:r w:rsidR="00264586">
        <w:rPr>
          <w:rFonts w:ascii="Arial" w:hAnsi="Arial" w:cs="Arial"/>
          <w:sz w:val="22"/>
          <w:szCs w:val="22"/>
        </w:rPr>
        <w:t xml:space="preserve"> a socket-modem which can be used to replace the existing socket-radio modem. The customer simply removes the existing modem, and re-</w:t>
      </w:r>
      <w:r w:rsidR="00B71CD6">
        <w:rPr>
          <w:rFonts w:ascii="Arial" w:hAnsi="Arial" w:cs="Arial"/>
          <w:sz w:val="22"/>
          <w:szCs w:val="22"/>
        </w:rPr>
        <w:t xml:space="preserve">sockets the new modem. The WINGs device will automatically identify the radio replacement, will connect to the </w:t>
      </w:r>
      <w:r w:rsidR="002632FC">
        <w:rPr>
          <w:rFonts w:ascii="Arial" w:hAnsi="Arial" w:cs="Arial"/>
          <w:sz w:val="22"/>
          <w:szCs w:val="22"/>
        </w:rPr>
        <w:t>OmniSite</w:t>
      </w:r>
      <w:r w:rsidR="00B71CD6">
        <w:rPr>
          <w:rFonts w:ascii="Arial" w:hAnsi="Arial" w:cs="Arial"/>
          <w:sz w:val="22"/>
          <w:szCs w:val="22"/>
        </w:rPr>
        <w:t xml:space="preserve"> server, and automatically update any/all software/firmware to </w:t>
      </w:r>
      <w:r w:rsidR="00915FCA">
        <w:rPr>
          <w:rFonts w:ascii="Arial" w:hAnsi="Arial" w:cs="Arial"/>
          <w:sz w:val="22"/>
          <w:szCs w:val="22"/>
        </w:rPr>
        <w:t>seamlessly transition from 4G to 5G service. This same sequence applies as the device changes from 5G to 6G and so forth</w:t>
      </w:r>
      <w:r w:rsidR="00234F6C">
        <w:rPr>
          <w:rFonts w:ascii="Arial" w:hAnsi="Arial" w:cs="Arial"/>
          <w:sz w:val="22"/>
          <w:szCs w:val="22"/>
        </w:rPr>
        <w:t xml:space="preserve">. This process, combined with </w:t>
      </w:r>
      <w:r w:rsidR="005A6ED6">
        <w:rPr>
          <w:rFonts w:ascii="Arial" w:hAnsi="Arial" w:cs="Arial"/>
          <w:sz w:val="22"/>
          <w:szCs w:val="22"/>
        </w:rPr>
        <w:t>OmniSite’s</w:t>
      </w:r>
      <w:r w:rsidR="00234F6C">
        <w:rPr>
          <w:rFonts w:ascii="Arial" w:hAnsi="Arial" w:cs="Arial"/>
          <w:sz w:val="22"/>
          <w:szCs w:val="22"/>
        </w:rPr>
        <w:t xml:space="preserve"> OTA firmware updates creates a “living product” where new software and radio features are made available to all WINGs devices such that it does not become obsolete, and </w:t>
      </w:r>
      <w:r w:rsidR="00134DF5">
        <w:rPr>
          <w:rFonts w:ascii="Arial" w:hAnsi="Arial" w:cs="Arial"/>
          <w:sz w:val="22"/>
          <w:szCs w:val="22"/>
        </w:rPr>
        <w:t>gets new features across time, as opposed to just becoming outdated.</w:t>
      </w:r>
    </w:p>
    <w:p w14:paraId="15471750" w14:textId="77777777" w:rsidR="00840B84" w:rsidRDefault="00840B84" w:rsidP="006B22FF">
      <w:pPr>
        <w:rPr>
          <w:rFonts w:ascii="Arial" w:hAnsi="Arial" w:cs="Arial"/>
          <w:sz w:val="22"/>
          <w:szCs w:val="22"/>
        </w:rPr>
      </w:pPr>
    </w:p>
    <w:p w14:paraId="1C87D25F" w14:textId="77777777" w:rsidR="00FA6A64" w:rsidRPr="000F2FA5" w:rsidRDefault="00FA6A64" w:rsidP="000F2FA5">
      <w:pPr>
        <w:rPr>
          <w:rFonts w:ascii="Arial" w:hAnsi="Arial" w:cs="Arial"/>
          <w:sz w:val="22"/>
          <w:szCs w:val="22"/>
        </w:rPr>
      </w:pPr>
    </w:p>
    <w:p w14:paraId="219E356B" w14:textId="77777777" w:rsidR="00FE5903" w:rsidRPr="00E502A9" w:rsidRDefault="00FE5903">
      <w:pPr>
        <w:pStyle w:val="List3"/>
        <w:rPr>
          <w:rFonts w:ascii="Arial" w:hAnsi="Arial" w:cs="Arial"/>
          <w:sz w:val="22"/>
          <w:szCs w:val="22"/>
        </w:rPr>
      </w:pPr>
    </w:p>
    <w:p w14:paraId="4D741878" w14:textId="77777777" w:rsidR="00FE5903" w:rsidRPr="00E502A9" w:rsidRDefault="009324C0">
      <w:pPr>
        <w:rPr>
          <w:rFonts w:ascii="Arial" w:hAnsi="Arial" w:cs="Arial"/>
          <w:sz w:val="22"/>
          <w:szCs w:val="22"/>
        </w:rPr>
      </w:pPr>
      <w:r>
        <w:rPr>
          <w:rFonts w:ascii="Arial" w:hAnsi="Arial" w:cs="Arial"/>
          <w:sz w:val="22"/>
          <w:szCs w:val="22"/>
        </w:rPr>
        <w:t xml:space="preserve">       </w:t>
      </w:r>
    </w:p>
    <w:p w14:paraId="79DBA22F" w14:textId="054E1E89" w:rsidR="00FE5903" w:rsidRPr="00024EB6" w:rsidRDefault="00D14A76" w:rsidP="00DA4743">
      <w:pPr>
        <w:pStyle w:val="Heading4"/>
        <w:spacing w:before="0" w:after="0"/>
        <w:rPr>
          <w:rFonts w:ascii="Arial Black" w:hAnsi="Arial Black" w:cs="Arial"/>
          <w:b w:val="0"/>
          <w:szCs w:val="24"/>
        </w:rPr>
      </w:pPr>
      <w:r w:rsidRPr="00024EB6">
        <w:rPr>
          <w:rFonts w:ascii="Arial Black" w:hAnsi="Arial Black"/>
          <w:b w:val="0"/>
          <w:szCs w:val="24"/>
        </w:rPr>
        <w:t>3.0</w:t>
      </w:r>
      <w:r w:rsidR="00F812A1" w:rsidRPr="00024EB6">
        <w:rPr>
          <w:rFonts w:ascii="Arial Black" w:hAnsi="Arial Black"/>
          <w:b w:val="0"/>
          <w:szCs w:val="24"/>
        </w:rPr>
        <w:t>2</w:t>
      </w:r>
      <w:r w:rsidRPr="00024EB6">
        <w:rPr>
          <w:rFonts w:ascii="Arial Black" w:hAnsi="Arial Black"/>
          <w:b w:val="0"/>
          <w:szCs w:val="24"/>
        </w:rPr>
        <w:t xml:space="preserve"> </w:t>
      </w:r>
      <w:r w:rsidR="005A6ED6" w:rsidRPr="00024EB6">
        <w:rPr>
          <w:rFonts w:ascii="Arial Black" w:hAnsi="Arial Black"/>
          <w:b w:val="0"/>
          <w:szCs w:val="24"/>
        </w:rPr>
        <w:t>Multimodal</w:t>
      </w:r>
      <w:r w:rsidR="00B65FE3" w:rsidRPr="00024EB6">
        <w:rPr>
          <w:rFonts w:ascii="Arial Black" w:hAnsi="Arial Black"/>
          <w:b w:val="0"/>
          <w:szCs w:val="24"/>
        </w:rPr>
        <w:t xml:space="preserve"> </w:t>
      </w:r>
      <w:r w:rsidRPr="00024EB6">
        <w:rPr>
          <w:rFonts w:ascii="Arial Black" w:hAnsi="Arial Black"/>
          <w:b w:val="0"/>
          <w:szCs w:val="24"/>
        </w:rPr>
        <w:t>Color</w:t>
      </w:r>
      <w:r w:rsidR="00DA4743" w:rsidRPr="00024EB6">
        <w:rPr>
          <w:rFonts w:ascii="Arial Black" w:hAnsi="Arial Black"/>
          <w:b w:val="0"/>
          <w:szCs w:val="24"/>
        </w:rPr>
        <w:t xml:space="preserve"> Graphic Software and</w:t>
      </w:r>
      <w:r w:rsidR="00FE5903" w:rsidRPr="00024EB6">
        <w:rPr>
          <w:rFonts w:ascii="Arial Black" w:hAnsi="Arial Black"/>
          <w:b w:val="0"/>
          <w:szCs w:val="24"/>
        </w:rPr>
        <w:t xml:space="preserve"> </w:t>
      </w:r>
      <w:r w:rsidR="00DA4743" w:rsidRPr="00024EB6">
        <w:rPr>
          <w:rFonts w:ascii="Arial Black" w:hAnsi="Arial Black"/>
          <w:b w:val="0"/>
          <w:szCs w:val="24"/>
        </w:rPr>
        <w:t>Web-to-Wireless Technology</w:t>
      </w:r>
    </w:p>
    <w:p w14:paraId="79E9E92B" w14:textId="77777777" w:rsidR="00FE5903" w:rsidRPr="00E502A9" w:rsidRDefault="00FE5903">
      <w:pPr>
        <w:rPr>
          <w:rFonts w:ascii="Arial" w:hAnsi="Arial" w:cs="Arial"/>
          <w:sz w:val="22"/>
          <w:szCs w:val="22"/>
        </w:rPr>
      </w:pPr>
    </w:p>
    <w:p w14:paraId="1DA31FD1" w14:textId="03C3CFAA" w:rsidR="00FE5903" w:rsidRPr="00E502A9" w:rsidRDefault="00FE5903">
      <w:pPr>
        <w:rPr>
          <w:rFonts w:ascii="Arial" w:hAnsi="Arial" w:cs="Arial"/>
          <w:sz w:val="22"/>
          <w:szCs w:val="22"/>
        </w:rPr>
      </w:pPr>
      <w:r w:rsidRPr="00E502A9">
        <w:rPr>
          <w:rFonts w:ascii="Arial" w:hAnsi="Arial" w:cs="Arial"/>
          <w:sz w:val="22"/>
          <w:szCs w:val="22"/>
        </w:rPr>
        <w:t xml:space="preserve">The Omni-site </w:t>
      </w:r>
      <w:r w:rsidR="00B65FE3">
        <w:rPr>
          <w:rFonts w:ascii="Arial" w:hAnsi="Arial" w:cs="Arial"/>
          <w:sz w:val="22"/>
          <w:szCs w:val="22"/>
        </w:rPr>
        <w:t>WINGs</w:t>
      </w:r>
      <w:r w:rsidRPr="00E502A9">
        <w:rPr>
          <w:rFonts w:ascii="Arial" w:hAnsi="Arial" w:cs="Arial"/>
          <w:sz w:val="22"/>
          <w:szCs w:val="22"/>
        </w:rPr>
        <w:t xml:space="preserve">™ RTU is completely, programmed, setup, and configured using a standard web browser at the </w:t>
      </w:r>
      <w:hyperlink r:id="rId13" w:history="1">
        <w:r w:rsidR="00F812A1" w:rsidRPr="00872DB3">
          <w:rPr>
            <w:rStyle w:val="Hyperlink"/>
            <w:rFonts w:ascii="Arial" w:hAnsi="Arial" w:cs="Arial"/>
            <w:sz w:val="22"/>
            <w:szCs w:val="22"/>
          </w:rPr>
          <w:t>www.omnisite.com</w:t>
        </w:r>
      </w:hyperlink>
      <w:r w:rsidR="00F812A1">
        <w:rPr>
          <w:rFonts w:ascii="Arial" w:hAnsi="Arial" w:cs="Arial"/>
          <w:sz w:val="22"/>
          <w:szCs w:val="22"/>
        </w:rPr>
        <w:t xml:space="preserve"> </w:t>
      </w:r>
      <w:r w:rsidRPr="00E502A9">
        <w:rPr>
          <w:rFonts w:ascii="Arial" w:hAnsi="Arial" w:cs="Arial"/>
          <w:sz w:val="22"/>
          <w:szCs w:val="22"/>
        </w:rPr>
        <w:t xml:space="preserve"> website. All connected equipment can be monitored and configured </w:t>
      </w:r>
      <w:r w:rsidRPr="00E502A9">
        <w:rPr>
          <w:rFonts w:ascii="Arial" w:hAnsi="Arial" w:cs="Arial"/>
          <w:sz w:val="22"/>
          <w:szCs w:val="22"/>
        </w:rPr>
        <w:lastRenderedPageBreak/>
        <w:t xml:space="preserve">from anywhere in the world using the </w:t>
      </w:r>
      <w:r w:rsidR="00C96DD8" w:rsidRPr="00E502A9">
        <w:rPr>
          <w:rFonts w:ascii="Arial" w:hAnsi="Arial" w:cs="Arial"/>
          <w:sz w:val="22"/>
          <w:szCs w:val="22"/>
        </w:rPr>
        <w:t>worldwide Web</w:t>
      </w:r>
      <w:r w:rsidRPr="00E502A9">
        <w:rPr>
          <w:rFonts w:ascii="Arial" w:hAnsi="Arial" w:cs="Arial"/>
          <w:sz w:val="22"/>
          <w:szCs w:val="22"/>
        </w:rPr>
        <w:t>.</w:t>
      </w:r>
      <w:r w:rsidR="005A03DC">
        <w:rPr>
          <w:rFonts w:ascii="Arial" w:hAnsi="Arial" w:cs="Arial"/>
          <w:sz w:val="22"/>
          <w:szCs w:val="22"/>
        </w:rPr>
        <w:t xml:space="preserve"> WINGs is a true m</w:t>
      </w:r>
      <w:r w:rsidR="00E07902">
        <w:rPr>
          <w:rFonts w:ascii="Arial" w:hAnsi="Arial" w:cs="Arial"/>
          <w:sz w:val="22"/>
          <w:szCs w:val="22"/>
        </w:rPr>
        <w:t>ulti</w:t>
      </w:r>
      <w:r w:rsidR="005A03DC">
        <w:rPr>
          <w:rFonts w:ascii="Arial" w:hAnsi="Arial" w:cs="Arial"/>
          <w:sz w:val="22"/>
          <w:szCs w:val="22"/>
        </w:rPr>
        <w:t>modal product</w:t>
      </w:r>
      <w:r w:rsidR="00E07902">
        <w:rPr>
          <w:rFonts w:ascii="Arial" w:hAnsi="Arial" w:cs="Arial"/>
          <w:sz w:val="22"/>
          <w:szCs w:val="22"/>
        </w:rPr>
        <w:t>,</w:t>
      </w:r>
      <w:r w:rsidR="005A03DC">
        <w:rPr>
          <w:rFonts w:ascii="Arial" w:hAnsi="Arial" w:cs="Arial"/>
          <w:sz w:val="22"/>
          <w:szCs w:val="22"/>
        </w:rPr>
        <w:t xml:space="preserve"> analyzing </w:t>
      </w:r>
      <w:r w:rsidR="000A4A98">
        <w:rPr>
          <w:rFonts w:ascii="Arial" w:hAnsi="Arial" w:cs="Arial"/>
          <w:sz w:val="22"/>
          <w:szCs w:val="22"/>
        </w:rPr>
        <w:t xml:space="preserve">camera video, still images, audio, </w:t>
      </w:r>
      <w:r w:rsidR="00480139">
        <w:rPr>
          <w:rFonts w:ascii="Arial" w:hAnsi="Arial" w:cs="Arial"/>
          <w:sz w:val="22"/>
          <w:szCs w:val="22"/>
        </w:rPr>
        <w:t xml:space="preserve">camera microscope images, and </w:t>
      </w:r>
      <w:r w:rsidR="000A4A98">
        <w:rPr>
          <w:rFonts w:ascii="Arial" w:hAnsi="Arial" w:cs="Arial"/>
          <w:sz w:val="22"/>
          <w:szCs w:val="22"/>
        </w:rPr>
        <w:t xml:space="preserve">traditional analog and digital sensor data, </w:t>
      </w:r>
      <w:r w:rsidR="00480139">
        <w:rPr>
          <w:rFonts w:ascii="Arial" w:hAnsi="Arial" w:cs="Arial"/>
          <w:sz w:val="22"/>
          <w:szCs w:val="22"/>
        </w:rPr>
        <w:t>plus</w:t>
      </w:r>
      <w:r w:rsidR="000A4A98">
        <w:rPr>
          <w:rFonts w:ascii="Arial" w:hAnsi="Arial" w:cs="Arial"/>
          <w:sz w:val="22"/>
          <w:szCs w:val="22"/>
        </w:rPr>
        <w:t xml:space="preserve"> variables from PLC’s and any other devices capable of communicating via Ethernet/IP prot</w:t>
      </w:r>
      <w:r w:rsidR="002419FB">
        <w:rPr>
          <w:rFonts w:ascii="Arial" w:hAnsi="Arial" w:cs="Arial"/>
          <w:sz w:val="22"/>
          <w:szCs w:val="22"/>
        </w:rPr>
        <w:t>ocol</w:t>
      </w:r>
    </w:p>
    <w:p w14:paraId="16085EE2" w14:textId="77777777" w:rsidR="00FE5903" w:rsidRPr="00E502A9" w:rsidRDefault="00FE5903">
      <w:pPr>
        <w:rPr>
          <w:rFonts w:ascii="Arial" w:hAnsi="Arial" w:cs="Arial"/>
          <w:sz w:val="22"/>
          <w:szCs w:val="22"/>
        </w:rPr>
      </w:pPr>
    </w:p>
    <w:p w14:paraId="5A2CC24A" w14:textId="16E25E9A" w:rsidR="00FE5903" w:rsidRPr="00E502A9" w:rsidRDefault="00FE5903">
      <w:pPr>
        <w:rPr>
          <w:rFonts w:ascii="Arial" w:hAnsi="Arial" w:cs="Arial"/>
          <w:sz w:val="22"/>
          <w:szCs w:val="22"/>
        </w:rPr>
      </w:pPr>
      <w:r w:rsidRPr="00E502A9">
        <w:rPr>
          <w:rFonts w:ascii="Arial" w:hAnsi="Arial" w:cs="Arial"/>
          <w:sz w:val="22"/>
          <w:szCs w:val="22"/>
        </w:rPr>
        <w:t xml:space="preserve">Proprietary programming software or skills are not required. Systems that require proprietary programming software, or cryptic interfaces will not be considered. Another significant feature of the </w:t>
      </w:r>
      <w:r w:rsidR="00B65FE3">
        <w:rPr>
          <w:rFonts w:ascii="Arial" w:hAnsi="Arial" w:cs="Arial"/>
          <w:sz w:val="22"/>
          <w:szCs w:val="22"/>
        </w:rPr>
        <w:t>WINGs</w:t>
      </w:r>
      <w:r w:rsidRPr="00E502A9">
        <w:rPr>
          <w:rFonts w:ascii="Arial" w:hAnsi="Arial" w:cs="Arial"/>
          <w:sz w:val="22"/>
          <w:szCs w:val="22"/>
        </w:rPr>
        <w:t xml:space="preserve"> is its ability to be positioned anywhere in the </w:t>
      </w:r>
      <w:smartTag w:uri="urn:schemas-microsoft-com:office:smarttags" w:element="country-region">
        <w:r w:rsidRPr="00E502A9">
          <w:rPr>
            <w:rFonts w:ascii="Arial" w:hAnsi="Arial" w:cs="Arial"/>
            <w:sz w:val="22"/>
            <w:szCs w:val="22"/>
          </w:rPr>
          <w:t>US</w:t>
        </w:r>
      </w:smartTag>
      <w:r w:rsidRPr="00E502A9">
        <w:rPr>
          <w:rFonts w:ascii="Arial" w:hAnsi="Arial" w:cs="Arial"/>
          <w:sz w:val="22"/>
          <w:szCs w:val="22"/>
        </w:rPr>
        <w:t xml:space="preserve">, </w:t>
      </w:r>
      <w:smartTag w:uri="urn:schemas-microsoft-com:office:smarttags" w:element="country-region">
        <w:r w:rsidRPr="00E502A9">
          <w:rPr>
            <w:rFonts w:ascii="Arial" w:hAnsi="Arial" w:cs="Arial"/>
            <w:sz w:val="22"/>
            <w:szCs w:val="22"/>
          </w:rPr>
          <w:t>Canada</w:t>
        </w:r>
      </w:smartTag>
      <w:r w:rsidRPr="00E502A9">
        <w:rPr>
          <w:rFonts w:ascii="Arial" w:hAnsi="Arial" w:cs="Arial"/>
          <w:sz w:val="22"/>
          <w:szCs w:val="22"/>
        </w:rPr>
        <w:t xml:space="preserve">, or </w:t>
      </w:r>
      <w:smartTag w:uri="urn:schemas-microsoft-com:office:smarttags" w:element="country-region">
        <w:smartTag w:uri="urn:schemas-microsoft-com:office:smarttags" w:element="place">
          <w:r w:rsidRPr="00E502A9">
            <w:rPr>
              <w:rFonts w:ascii="Arial" w:hAnsi="Arial" w:cs="Arial"/>
              <w:sz w:val="22"/>
              <w:szCs w:val="22"/>
            </w:rPr>
            <w:t>Mexico</w:t>
          </w:r>
        </w:smartTag>
      </w:smartTag>
      <w:r w:rsidRPr="00E502A9">
        <w:rPr>
          <w:rFonts w:ascii="Arial" w:hAnsi="Arial" w:cs="Arial"/>
          <w:sz w:val="22"/>
          <w:szCs w:val="22"/>
        </w:rPr>
        <w:t xml:space="preserve"> without coordination with the local telephone company. There </w:t>
      </w:r>
      <w:proofErr w:type="gramStart"/>
      <w:r w:rsidRPr="00E502A9">
        <w:rPr>
          <w:rFonts w:ascii="Arial" w:hAnsi="Arial" w:cs="Arial"/>
          <w:sz w:val="22"/>
          <w:szCs w:val="22"/>
        </w:rPr>
        <w:t>are</w:t>
      </w:r>
      <w:proofErr w:type="gramEnd"/>
      <w:r w:rsidRPr="00E502A9">
        <w:rPr>
          <w:rFonts w:ascii="Arial" w:hAnsi="Arial" w:cs="Arial"/>
          <w:sz w:val="22"/>
          <w:szCs w:val="22"/>
        </w:rPr>
        <w:t xml:space="preserve"> no </w:t>
      </w:r>
      <w:r w:rsidR="00C96DD8" w:rsidRPr="00E502A9">
        <w:rPr>
          <w:rFonts w:ascii="Arial" w:hAnsi="Arial" w:cs="Arial"/>
          <w:sz w:val="22"/>
          <w:szCs w:val="22"/>
        </w:rPr>
        <w:t>long-distance</w:t>
      </w:r>
      <w:r w:rsidRPr="00E502A9">
        <w:rPr>
          <w:rFonts w:ascii="Arial" w:hAnsi="Arial" w:cs="Arial"/>
          <w:sz w:val="22"/>
          <w:szCs w:val="22"/>
        </w:rPr>
        <w:t xml:space="preserve"> telephone charges for equipment located anywhere in the USA. This is a significant feature required by the client allowing them nationwide monitoring capabilities without long-distance telephone charges. Since </w:t>
      </w:r>
      <w:r w:rsidR="00B65FE3">
        <w:rPr>
          <w:rFonts w:ascii="Arial" w:hAnsi="Arial" w:cs="Arial"/>
          <w:sz w:val="22"/>
          <w:szCs w:val="22"/>
        </w:rPr>
        <w:t>WINGs</w:t>
      </w:r>
      <w:r w:rsidRPr="00E502A9">
        <w:rPr>
          <w:rFonts w:ascii="Arial" w:hAnsi="Arial" w:cs="Arial"/>
          <w:sz w:val="22"/>
          <w:szCs w:val="22"/>
        </w:rPr>
        <w:t xml:space="preserve"> is wireless it can be repositioned by the client at any time in the future without coordination with the telephone company (making it a truly mobile device), and monthly wireless fees are FIXED. Cellular systems that do not provide FIXED monthly fees or incur long distance charges for out-of-state calls will not be considered. </w:t>
      </w:r>
    </w:p>
    <w:p w14:paraId="022687F3" w14:textId="77777777" w:rsidR="00FE5903" w:rsidRPr="00E502A9" w:rsidRDefault="00FE5903">
      <w:pPr>
        <w:rPr>
          <w:rFonts w:ascii="Arial" w:hAnsi="Arial" w:cs="Arial"/>
          <w:sz w:val="22"/>
          <w:szCs w:val="22"/>
        </w:rPr>
      </w:pPr>
    </w:p>
    <w:p w14:paraId="1B3A1A72" w14:textId="77777777" w:rsidR="00FE5903" w:rsidRPr="00E502A9" w:rsidRDefault="00FE5903">
      <w:pPr>
        <w:rPr>
          <w:rFonts w:ascii="Arial" w:hAnsi="Arial" w:cs="Arial"/>
          <w:sz w:val="22"/>
          <w:szCs w:val="22"/>
        </w:rPr>
      </w:pPr>
      <w:r w:rsidRPr="00E502A9">
        <w:rPr>
          <w:rFonts w:ascii="Arial" w:hAnsi="Arial" w:cs="Arial"/>
          <w:sz w:val="22"/>
          <w:szCs w:val="22"/>
        </w:rPr>
        <w:t>Additionally, the system described herein shall, at no future time, require the addition of radio repeaters, system software re-configuration, or installation of hard-wired telephone lines if a future remote site is added to the network. A future device shall merely “auto-populate” the clients existing data screens eliminating the need for specialized engineering and software creation.</w:t>
      </w:r>
    </w:p>
    <w:p w14:paraId="1F153E7E" w14:textId="77777777" w:rsidR="00FE5903" w:rsidRPr="00E502A9" w:rsidRDefault="00FE5903">
      <w:pPr>
        <w:rPr>
          <w:rFonts w:ascii="Arial" w:hAnsi="Arial" w:cs="Arial"/>
          <w:sz w:val="22"/>
          <w:szCs w:val="22"/>
        </w:rPr>
      </w:pPr>
    </w:p>
    <w:p w14:paraId="0D0B1F4C" w14:textId="77777777" w:rsidR="00FE5903" w:rsidRPr="00E502A9" w:rsidRDefault="00FE5903">
      <w:pPr>
        <w:rPr>
          <w:rFonts w:ascii="Arial" w:hAnsi="Arial" w:cs="Arial"/>
          <w:sz w:val="22"/>
          <w:szCs w:val="22"/>
        </w:rPr>
      </w:pPr>
      <w:r w:rsidRPr="00E502A9">
        <w:rPr>
          <w:rFonts w:ascii="Arial" w:hAnsi="Arial" w:cs="Arial"/>
          <w:sz w:val="22"/>
          <w:szCs w:val="22"/>
        </w:rPr>
        <w:t>The system software shall provide the following features:</w:t>
      </w:r>
    </w:p>
    <w:p w14:paraId="7EBC70EF" w14:textId="77777777" w:rsidR="00FE5903" w:rsidRPr="00E502A9" w:rsidRDefault="00FE5903">
      <w:pPr>
        <w:rPr>
          <w:rFonts w:ascii="Arial" w:hAnsi="Arial" w:cs="Arial"/>
          <w:sz w:val="22"/>
          <w:szCs w:val="22"/>
        </w:rPr>
      </w:pPr>
    </w:p>
    <w:p w14:paraId="1E458839" w14:textId="0CFC2534" w:rsidR="00684DEA" w:rsidRPr="00705787" w:rsidRDefault="00FE5903" w:rsidP="006460D2">
      <w:pPr>
        <w:numPr>
          <w:ilvl w:val="0"/>
          <w:numId w:val="28"/>
        </w:numPr>
        <w:spacing w:before="120"/>
        <w:rPr>
          <w:rFonts w:ascii="Arial" w:hAnsi="Arial" w:cs="Arial"/>
          <w:bCs/>
          <w:sz w:val="22"/>
          <w:szCs w:val="22"/>
        </w:rPr>
      </w:pPr>
      <w:r w:rsidRPr="00705787">
        <w:rPr>
          <w:rFonts w:ascii="Arial" w:hAnsi="Arial" w:cs="Arial"/>
          <w:bCs/>
          <w:sz w:val="22"/>
          <w:szCs w:val="22"/>
        </w:rPr>
        <w:t>Upon Alarm condition: facilitate the compilation and transmiss</w:t>
      </w:r>
      <w:r w:rsidR="00FD22EB">
        <w:rPr>
          <w:rFonts w:ascii="Arial" w:hAnsi="Arial" w:cs="Arial"/>
          <w:bCs/>
          <w:sz w:val="22"/>
          <w:szCs w:val="22"/>
        </w:rPr>
        <w:t xml:space="preserve">ion of alarm information </w:t>
      </w:r>
      <w:r w:rsidR="00521970">
        <w:rPr>
          <w:rFonts w:ascii="Arial" w:hAnsi="Arial" w:cs="Arial"/>
          <w:bCs/>
          <w:sz w:val="22"/>
          <w:szCs w:val="22"/>
        </w:rPr>
        <w:t xml:space="preserve">plus a 20 second video and audio </w:t>
      </w:r>
      <w:r w:rsidR="009B5A96">
        <w:rPr>
          <w:rFonts w:ascii="Arial" w:hAnsi="Arial" w:cs="Arial"/>
          <w:bCs/>
          <w:sz w:val="22"/>
          <w:szCs w:val="22"/>
        </w:rPr>
        <w:t>snippet</w:t>
      </w:r>
      <w:r w:rsidR="00521970">
        <w:rPr>
          <w:rFonts w:ascii="Arial" w:hAnsi="Arial" w:cs="Arial"/>
          <w:bCs/>
          <w:sz w:val="22"/>
          <w:szCs w:val="22"/>
        </w:rPr>
        <w:t xml:space="preserve"> to validate the event</w:t>
      </w:r>
      <w:r w:rsidR="00B830DB">
        <w:rPr>
          <w:rFonts w:ascii="Arial" w:hAnsi="Arial" w:cs="Arial"/>
          <w:bCs/>
          <w:sz w:val="22"/>
          <w:szCs w:val="22"/>
        </w:rPr>
        <w:t>, to any brand of smartphone</w:t>
      </w:r>
      <w:r w:rsidRPr="00705787">
        <w:rPr>
          <w:rFonts w:ascii="Arial" w:hAnsi="Arial" w:cs="Arial"/>
          <w:bCs/>
          <w:sz w:val="22"/>
          <w:szCs w:val="22"/>
        </w:rPr>
        <w:t>.</w:t>
      </w:r>
    </w:p>
    <w:p w14:paraId="6C87AEDF" w14:textId="74C898A6" w:rsidR="00684DEA" w:rsidRPr="00705787" w:rsidRDefault="00FE5903" w:rsidP="006460D2">
      <w:pPr>
        <w:numPr>
          <w:ilvl w:val="0"/>
          <w:numId w:val="28"/>
        </w:numPr>
        <w:spacing w:before="120"/>
        <w:rPr>
          <w:rFonts w:ascii="Arial" w:hAnsi="Arial" w:cs="Arial"/>
          <w:sz w:val="22"/>
          <w:szCs w:val="22"/>
        </w:rPr>
      </w:pPr>
      <w:r w:rsidRPr="00705787">
        <w:rPr>
          <w:rFonts w:ascii="Arial" w:hAnsi="Arial" w:cs="Arial"/>
          <w:sz w:val="22"/>
          <w:szCs w:val="22"/>
        </w:rPr>
        <w:t>Upon Alarm condition: facilitate the compilation and transmission of alarm</w:t>
      </w:r>
      <w:r w:rsidR="00B830DB">
        <w:rPr>
          <w:rFonts w:ascii="Arial" w:hAnsi="Arial" w:cs="Arial"/>
          <w:sz w:val="22"/>
          <w:szCs w:val="22"/>
        </w:rPr>
        <w:t>/video</w:t>
      </w:r>
      <w:r w:rsidRPr="00705787">
        <w:rPr>
          <w:rFonts w:ascii="Arial" w:hAnsi="Arial" w:cs="Arial"/>
          <w:sz w:val="22"/>
          <w:szCs w:val="22"/>
        </w:rPr>
        <w:t xml:space="preserve"> information to </w:t>
      </w:r>
      <w:r w:rsidR="00D14A76" w:rsidRPr="00705787">
        <w:rPr>
          <w:rFonts w:ascii="Arial" w:hAnsi="Arial" w:cs="Arial"/>
          <w:sz w:val="22"/>
          <w:szCs w:val="22"/>
        </w:rPr>
        <w:t>commercially available</w:t>
      </w:r>
      <w:r w:rsidRPr="00705787">
        <w:rPr>
          <w:rFonts w:ascii="Arial" w:hAnsi="Arial" w:cs="Arial"/>
          <w:sz w:val="22"/>
          <w:szCs w:val="22"/>
        </w:rPr>
        <w:t xml:space="preserve"> </w:t>
      </w:r>
      <w:r w:rsidR="00B830DB">
        <w:rPr>
          <w:rFonts w:ascii="Arial" w:hAnsi="Arial" w:cs="Arial"/>
          <w:sz w:val="22"/>
          <w:szCs w:val="22"/>
        </w:rPr>
        <w:t>PCs or tablets connected to the Internet</w:t>
      </w:r>
      <w:r w:rsidRPr="00705787">
        <w:rPr>
          <w:rFonts w:ascii="Arial" w:hAnsi="Arial" w:cs="Arial"/>
          <w:sz w:val="22"/>
          <w:szCs w:val="22"/>
        </w:rPr>
        <w:t>.</w:t>
      </w:r>
    </w:p>
    <w:p w14:paraId="2C4C9BBF" w14:textId="20282F04" w:rsidR="00705787" w:rsidRPr="00705787" w:rsidRDefault="00FE5903" w:rsidP="006460D2">
      <w:pPr>
        <w:numPr>
          <w:ilvl w:val="0"/>
          <w:numId w:val="28"/>
        </w:numPr>
        <w:spacing w:before="120"/>
        <w:rPr>
          <w:rFonts w:ascii="Arial" w:hAnsi="Arial" w:cs="Arial"/>
          <w:sz w:val="22"/>
          <w:szCs w:val="22"/>
        </w:rPr>
      </w:pPr>
      <w:r w:rsidRPr="00705787">
        <w:rPr>
          <w:rFonts w:ascii="Arial" w:hAnsi="Arial" w:cs="Arial"/>
          <w:sz w:val="22"/>
          <w:szCs w:val="22"/>
        </w:rPr>
        <w:t>Upon Alarm condition: facilitate the compilation and transmission of alarm</w:t>
      </w:r>
      <w:r w:rsidR="0064572C">
        <w:rPr>
          <w:rFonts w:ascii="Arial" w:hAnsi="Arial" w:cs="Arial"/>
          <w:sz w:val="22"/>
          <w:szCs w:val="22"/>
        </w:rPr>
        <w:t>/video</w:t>
      </w:r>
      <w:r w:rsidRPr="00705787">
        <w:rPr>
          <w:rFonts w:ascii="Arial" w:hAnsi="Arial" w:cs="Arial"/>
          <w:sz w:val="22"/>
          <w:szCs w:val="22"/>
        </w:rPr>
        <w:t xml:space="preserve"> information to </w:t>
      </w:r>
      <w:r w:rsidR="0064572C">
        <w:rPr>
          <w:rFonts w:ascii="Arial" w:hAnsi="Arial" w:cs="Arial"/>
          <w:sz w:val="22"/>
          <w:szCs w:val="22"/>
        </w:rPr>
        <w:t>via email, text message, and voice call to user configurable call lists</w:t>
      </w:r>
      <w:r w:rsidR="002E7A44">
        <w:rPr>
          <w:rFonts w:ascii="Arial" w:hAnsi="Arial" w:cs="Arial"/>
          <w:sz w:val="22"/>
          <w:szCs w:val="22"/>
        </w:rPr>
        <w:t>, based on time of day, and day of week, supporting multiple different work shifts</w:t>
      </w:r>
      <w:r w:rsidRPr="00705787">
        <w:rPr>
          <w:rFonts w:ascii="Arial" w:hAnsi="Arial" w:cs="Arial"/>
          <w:sz w:val="22"/>
          <w:szCs w:val="22"/>
        </w:rPr>
        <w:t>.</w:t>
      </w:r>
    </w:p>
    <w:p w14:paraId="19FF49C8" w14:textId="6B1CE35C" w:rsidR="00705787" w:rsidRPr="00705787" w:rsidRDefault="00FE5903" w:rsidP="006460D2">
      <w:pPr>
        <w:numPr>
          <w:ilvl w:val="0"/>
          <w:numId w:val="28"/>
        </w:numPr>
        <w:spacing w:before="120"/>
        <w:rPr>
          <w:rFonts w:ascii="Arial" w:hAnsi="Arial" w:cs="Arial"/>
          <w:bCs/>
          <w:sz w:val="22"/>
          <w:szCs w:val="22"/>
        </w:rPr>
      </w:pPr>
      <w:r w:rsidRPr="00705787">
        <w:rPr>
          <w:rFonts w:ascii="Arial" w:hAnsi="Arial" w:cs="Arial"/>
          <w:bCs/>
          <w:sz w:val="22"/>
          <w:szCs w:val="22"/>
        </w:rPr>
        <w:t>Allows for Voice Dial-in Connection via telephone line to facilitate t</w:t>
      </w:r>
      <w:r w:rsidR="00FD22EB">
        <w:rPr>
          <w:rFonts w:ascii="Arial" w:hAnsi="Arial" w:cs="Arial"/>
          <w:bCs/>
          <w:sz w:val="22"/>
          <w:szCs w:val="22"/>
        </w:rPr>
        <w:t xml:space="preserve">he Acknowledgment of active </w:t>
      </w:r>
      <w:r w:rsidRPr="00705787">
        <w:rPr>
          <w:rFonts w:ascii="Arial" w:hAnsi="Arial" w:cs="Arial"/>
          <w:bCs/>
          <w:sz w:val="22"/>
          <w:szCs w:val="22"/>
        </w:rPr>
        <w:t>alarms</w:t>
      </w:r>
      <w:r w:rsidR="00C66F1F">
        <w:rPr>
          <w:rFonts w:ascii="Arial" w:hAnsi="Arial" w:cs="Arial"/>
          <w:bCs/>
          <w:sz w:val="22"/>
          <w:szCs w:val="22"/>
        </w:rPr>
        <w:t>, or via iPhone or Android phone apps</w:t>
      </w:r>
    </w:p>
    <w:p w14:paraId="71BE4EA7" w14:textId="0EFF8B70" w:rsidR="00705787" w:rsidRPr="00705787" w:rsidRDefault="00B062C9" w:rsidP="006460D2">
      <w:pPr>
        <w:numPr>
          <w:ilvl w:val="0"/>
          <w:numId w:val="28"/>
        </w:numPr>
        <w:spacing w:before="120"/>
        <w:rPr>
          <w:rFonts w:ascii="Arial" w:hAnsi="Arial" w:cs="Arial"/>
          <w:bCs/>
          <w:sz w:val="22"/>
          <w:szCs w:val="22"/>
        </w:rPr>
      </w:pPr>
      <w:r w:rsidRPr="00705787">
        <w:rPr>
          <w:rFonts w:ascii="Arial" w:hAnsi="Arial" w:cs="Arial"/>
          <w:bCs/>
          <w:sz w:val="22"/>
          <w:szCs w:val="22"/>
        </w:rPr>
        <w:t>Allows</w:t>
      </w:r>
      <w:r w:rsidR="00FE5903" w:rsidRPr="00705787">
        <w:rPr>
          <w:rFonts w:ascii="Arial" w:hAnsi="Arial" w:cs="Arial"/>
          <w:bCs/>
          <w:sz w:val="22"/>
          <w:szCs w:val="22"/>
        </w:rPr>
        <w:t xml:space="preserve"> Voice Dial-in Connection via telephone line</w:t>
      </w:r>
      <w:r w:rsidR="00CC2B93">
        <w:rPr>
          <w:rFonts w:ascii="Arial" w:hAnsi="Arial" w:cs="Arial"/>
          <w:bCs/>
          <w:sz w:val="22"/>
          <w:szCs w:val="22"/>
        </w:rPr>
        <w:t>, or via phone app,</w:t>
      </w:r>
      <w:r w:rsidR="00FE5903" w:rsidRPr="00705787">
        <w:rPr>
          <w:rFonts w:ascii="Arial" w:hAnsi="Arial" w:cs="Arial"/>
          <w:bCs/>
          <w:sz w:val="22"/>
          <w:szCs w:val="22"/>
        </w:rPr>
        <w:t xml:space="preserve"> to fa</w:t>
      </w:r>
      <w:r w:rsidR="00FD22EB">
        <w:rPr>
          <w:rFonts w:ascii="Arial" w:hAnsi="Arial" w:cs="Arial"/>
          <w:bCs/>
          <w:sz w:val="22"/>
          <w:szCs w:val="22"/>
        </w:rPr>
        <w:t xml:space="preserve">cilitate the inquiry of </w:t>
      </w:r>
      <w:r w:rsidR="00FE5903" w:rsidRPr="00705787">
        <w:rPr>
          <w:rFonts w:ascii="Arial" w:hAnsi="Arial" w:cs="Arial"/>
          <w:bCs/>
          <w:sz w:val="22"/>
          <w:szCs w:val="22"/>
        </w:rPr>
        <w:t>values of digital</w:t>
      </w:r>
      <w:r w:rsidR="00EA7646">
        <w:rPr>
          <w:rFonts w:ascii="Arial" w:hAnsi="Arial" w:cs="Arial"/>
          <w:bCs/>
          <w:sz w:val="22"/>
          <w:szCs w:val="22"/>
        </w:rPr>
        <w:t xml:space="preserve"> and </w:t>
      </w:r>
      <w:r>
        <w:rPr>
          <w:rFonts w:ascii="Arial" w:hAnsi="Arial" w:cs="Arial"/>
          <w:bCs/>
          <w:sz w:val="22"/>
          <w:szCs w:val="22"/>
        </w:rPr>
        <w:t xml:space="preserve">analog </w:t>
      </w:r>
      <w:r w:rsidRPr="00705787">
        <w:rPr>
          <w:rFonts w:ascii="Arial" w:hAnsi="Arial" w:cs="Arial"/>
          <w:bCs/>
          <w:sz w:val="22"/>
          <w:szCs w:val="22"/>
        </w:rPr>
        <w:t>tags</w:t>
      </w:r>
      <w:r w:rsidR="00FE5903" w:rsidRPr="00705787">
        <w:rPr>
          <w:rFonts w:ascii="Arial" w:hAnsi="Arial" w:cs="Arial"/>
          <w:bCs/>
          <w:sz w:val="22"/>
          <w:szCs w:val="22"/>
        </w:rPr>
        <w:t>.</w:t>
      </w:r>
    </w:p>
    <w:p w14:paraId="2CDC4412" w14:textId="0A476D48" w:rsidR="00705787" w:rsidRPr="00705787" w:rsidRDefault="00FE5903" w:rsidP="006460D2">
      <w:pPr>
        <w:numPr>
          <w:ilvl w:val="0"/>
          <w:numId w:val="28"/>
        </w:numPr>
        <w:spacing w:before="120"/>
        <w:rPr>
          <w:rFonts w:ascii="Arial" w:hAnsi="Arial" w:cs="Arial"/>
          <w:bCs/>
          <w:sz w:val="22"/>
          <w:szCs w:val="22"/>
        </w:rPr>
      </w:pPr>
      <w:r w:rsidRPr="00705787">
        <w:rPr>
          <w:rFonts w:ascii="Arial" w:hAnsi="Arial" w:cs="Arial"/>
          <w:sz w:val="22"/>
          <w:szCs w:val="22"/>
        </w:rPr>
        <w:t>Both Voice Dial-in and Voice Dial-out</w:t>
      </w:r>
      <w:r w:rsidR="00CC2B93">
        <w:rPr>
          <w:rFonts w:ascii="Arial" w:hAnsi="Arial" w:cs="Arial"/>
          <w:sz w:val="22"/>
          <w:szCs w:val="22"/>
        </w:rPr>
        <w:t>, plus phone app,</w:t>
      </w:r>
      <w:r w:rsidRPr="00705787">
        <w:rPr>
          <w:rFonts w:ascii="Arial" w:hAnsi="Arial" w:cs="Arial"/>
          <w:sz w:val="22"/>
          <w:szCs w:val="22"/>
        </w:rPr>
        <w:t xml:space="preserve"> access modes shall be protected by mandatory redundant password entry system.</w:t>
      </w:r>
    </w:p>
    <w:p w14:paraId="192C337E" w14:textId="2FB823A4" w:rsidR="00705787" w:rsidRPr="00705787" w:rsidRDefault="00FE5903" w:rsidP="006460D2">
      <w:pPr>
        <w:numPr>
          <w:ilvl w:val="0"/>
          <w:numId w:val="28"/>
        </w:numPr>
        <w:spacing w:before="120"/>
        <w:rPr>
          <w:rFonts w:ascii="Arial" w:hAnsi="Arial" w:cs="Arial"/>
          <w:bCs/>
          <w:sz w:val="22"/>
          <w:szCs w:val="22"/>
        </w:rPr>
      </w:pPr>
      <w:r w:rsidRPr="00705787">
        <w:rPr>
          <w:rFonts w:ascii="Arial" w:hAnsi="Arial" w:cs="Arial"/>
          <w:bCs/>
          <w:sz w:val="22"/>
          <w:szCs w:val="22"/>
        </w:rPr>
        <w:t xml:space="preserve">The </w:t>
      </w:r>
      <w:r w:rsidR="00B062C9" w:rsidRPr="00705787">
        <w:rPr>
          <w:rFonts w:ascii="Arial" w:hAnsi="Arial" w:cs="Arial"/>
          <w:bCs/>
          <w:sz w:val="22"/>
          <w:szCs w:val="22"/>
        </w:rPr>
        <w:t>OmniSite</w:t>
      </w:r>
      <w:r w:rsidRPr="00705787">
        <w:rPr>
          <w:rFonts w:ascii="Arial" w:hAnsi="Arial" w:cs="Arial"/>
          <w:bCs/>
          <w:sz w:val="22"/>
          <w:szCs w:val="22"/>
        </w:rPr>
        <w:t xml:space="preserve"> software supplies the unique ability of text-to-speech conversion of typed-in alarm messages so that sound files do not have to be manually recorded. This saves much time and programming complexity. Systems that do not employ advanced text-to-speech conversion will not be considered.</w:t>
      </w:r>
    </w:p>
    <w:p w14:paraId="4FC03127" w14:textId="77777777" w:rsidR="00705787" w:rsidRPr="00705787" w:rsidRDefault="00FE5903" w:rsidP="006460D2">
      <w:pPr>
        <w:numPr>
          <w:ilvl w:val="0"/>
          <w:numId w:val="28"/>
        </w:numPr>
        <w:spacing w:before="120"/>
        <w:rPr>
          <w:rFonts w:ascii="Arial" w:hAnsi="Arial" w:cs="Arial"/>
          <w:sz w:val="22"/>
          <w:szCs w:val="22"/>
        </w:rPr>
      </w:pPr>
      <w:r w:rsidRPr="00705787">
        <w:rPr>
          <w:rFonts w:ascii="Arial" w:hAnsi="Arial" w:cs="Arial"/>
          <w:sz w:val="22"/>
          <w:szCs w:val="22"/>
        </w:rPr>
        <w:t>Shall allow for the configuration and maintenance of a set of "globa</w:t>
      </w:r>
      <w:r w:rsidR="00FD22EB">
        <w:rPr>
          <w:rFonts w:ascii="Arial" w:hAnsi="Arial" w:cs="Arial"/>
          <w:sz w:val="22"/>
          <w:szCs w:val="22"/>
        </w:rPr>
        <w:t xml:space="preserve">l" voice data files used in the </w:t>
      </w:r>
      <w:r w:rsidRPr="00705787">
        <w:rPr>
          <w:rFonts w:ascii="Arial" w:hAnsi="Arial" w:cs="Arial"/>
          <w:sz w:val="22"/>
          <w:szCs w:val="22"/>
        </w:rPr>
        <w:t>construction of voice output messages.</w:t>
      </w:r>
    </w:p>
    <w:p w14:paraId="1B2A90D8" w14:textId="2913ABB2" w:rsidR="00705787" w:rsidRPr="00705787" w:rsidRDefault="00B062C9" w:rsidP="006460D2">
      <w:pPr>
        <w:numPr>
          <w:ilvl w:val="0"/>
          <w:numId w:val="28"/>
        </w:numPr>
        <w:spacing w:before="120"/>
        <w:rPr>
          <w:rFonts w:ascii="Arial" w:hAnsi="Arial" w:cs="Arial"/>
          <w:sz w:val="22"/>
          <w:szCs w:val="22"/>
        </w:rPr>
      </w:pPr>
      <w:r w:rsidRPr="00705787">
        <w:rPr>
          <w:rFonts w:ascii="Arial" w:hAnsi="Arial" w:cs="Arial"/>
          <w:sz w:val="22"/>
          <w:szCs w:val="22"/>
        </w:rPr>
        <w:t>This shall</w:t>
      </w:r>
      <w:r w:rsidR="00FE5903" w:rsidRPr="00705787">
        <w:rPr>
          <w:rFonts w:ascii="Arial" w:hAnsi="Arial" w:cs="Arial"/>
          <w:sz w:val="22"/>
          <w:szCs w:val="22"/>
        </w:rPr>
        <w:t xml:space="preserve"> allow for the creation and maintenance of a "phone </w:t>
      </w:r>
      <w:r w:rsidR="00FD22EB">
        <w:rPr>
          <w:rFonts w:ascii="Arial" w:hAnsi="Arial" w:cs="Arial"/>
          <w:sz w:val="22"/>
          <w:szCs w:val="22"/>
        </w:rPr>
        <w:t xml:space="preserve">book" of destinations for alarm </w:t>
      </w:r>
      <w:r w:rsidR="00FE5903" w:rsidRPr="00705787">
        <w:rPr>
          <w:rFonts w:ascii="Arial" w:hAnsi="Arial" w:cs="Arial"/>
          <w:sz w:val="22"/>
          <w:szCs w:val="22"/>
        </w:rPr>
        <w:t>transmissions.</w:t>
      </w:r>
      <w:r w:rsidR="009324C0" w:rsidRPr="00705787">
        <w:rPr>
          <w:rFonts w:ascii="Arial" w:hAnsi="Arial" w:cs="Arial"/>
          <w:sz w:val="22"/>
          <w:szCs w:val="22"/>
        </w:rPr>
        <w:t xml:space="preserve"> </w:t>
      </w:r>
      <w:r w:rsidR="00FE5903" w:rsidRPr="00705787">
        <w:rPr>
          <w:rFonts w:ascii="Arial" w:hAnsi="Arial" w:cs="Arial"/>
          <w:sz w:val="22"/>
          <w:szCs w:val="22"/>
        </w:rPr>
        <w:t>The quantity of eligibility entries in the phone book shall be unlimited.</w:t>
      </w:r>
    </w:p>
    <w:p w14:paraId="4B03629E" w14:textId="1CEC6388" w:rsidR="00705787" w:rsidRPr="00705787" w:rsidRDefault="00322E62" w:rsidP="006460D2">
      <w:pPr>
        <w:numPr>
          <w:ilvl w:val="0"/>
          <w:numId w:val="28"/>
        </w:numPr>
        <w:spacing w:before="120"/>
        <w:rPr>
          <w:rFonts w:ascii="Arial" w:hAnsi="Arial" w:cs="Arial"/>
          <w:sz w:val="22"/>
          <w:szCs w:val="22"/>
        </w:rPr>
      </w:pPr>
      <w:r w:rsidRPr="00705787">
        <w:rPr>
          <w:rFonts w:ascii="Arial" w:hAnsi="Arial" w:cs="Arial"/>
          <w:sz w:val="22"/>
          <w:szCs w:val="22"/>
        </w:rPr>
        <w:t>We will</w:t>
      </w:r>
      <w:r w:rsidR="00FE5903" w:rsidRPr="00705787">
        <w:rPr>
          <w:rFonts w:ascii="Arial" w:hAnsi="Arial" w:cs="Arial"/>
          <w:sz w:val="22"/>
          <w:szCs w:val="22"/>
        </w:rPr>
        <w:t xml:space="preserve"> have the ability to archive collected data and export this da</w:t>
      </w:r>
      <w:r w:rsidR="00F812A1">
        <w:rPr>
          <w:rFonts w:ascii="Arial" w:hAnsi="Arial" w:cs="Arial"/>
          <w:sz w:val="22"/>
          <w:szCs w:val="22"/>
        </w:rPr>
        <w:t>ta to common Microsoft packages</w:t>
      </w:r>
      <w:r w:rsidR="00FE5903" w:rsidRPr="00705787">
        <w:rPr>
          <w:rFonts w:ascii="Arial" w:hAnsi="Arial" w:cs="Arial"/>
          <w:sz w:val="22"/>
          <w:szCs w:val="22"/>
        </w:rPr>
        <w:t xml:space="preserve">. </w:t>
      </w:r>
    </w:p>
    <w:p w14:paraId="5BEB316C" w14:textId="6852E805" w:rsidR="00FD22EB" w:rsidRPr="00FD22EB" w:rsidRDefault="00322E62" w:rsidP="006460D2">
      <w:pPr>
        <w:numPr>
          <w:ilvl w:val="0"/>
          <w:numId w:val="28"/>
        </w:numPr>
        <w:spacing w:before="120"/>
        <w:rPr>
          <w:rFonts w:ascii="Arial" w:hAnsi="Arial" w:cs="Arial"/>
          <w:sz w:val="22"/>
          <w:szCs w:val="22"/>
        </w:rPr>
      </w:pPr>
      <w:r>
        <w:rPr>
          <w:rFonts w:ascii="Arial" w:hAnsi="Arial" w:cs="Arial"/>
          <w:bCs/>
          <w:sz w:val="22"/>
          <w:szCs w:val="22"/>
        </w:rPr>
        <w:t>This s</w:t>
      </w:r>
      <w:r w:rsidR="00FE5903" w:rsidRPr="00705787">
        <w:rPr>
          <w:rFonts w:ascii="Arial" w:hAnsi="Arial" w:cs="Arial"/>
          <w:bCs/>
          <w:sz w:val="22"/>
          <w:szCs w:val="22"/>
        </w:rPr>
        <w:t>hall provide for the creation of "Groups" consisting of selected entries from the Phone Book.</w:t>
      </w:r>
      <w:r w:rsidR="009324C0" w:rsidRPr="00705787">
        <w:rPr>
          <w:rFonts w:ascii="Arial" w:hAnsi="Arial" w:cs="Arial"/>
          <w:bCs/>
          <w:sz w:val="22"/>
          <w:szCs w:val="22"/>
        </w:rPr>
        <w:t xml:space="preserve"> </w:t>
      </w:r>
      <w:r w:rsidR="00FD22EB">
        <w:rPr>
          <w:rFonts w:ascii="Arial" w:hAnsi="Arial" w:cs="Arial"/>
          <w:bCs/>
          <w:sz w:val="22"/>
          <w:szCs w:val="22"/>
        </w:rPr>
        <w:t xml:space="preserve">A </w:t>
      </w:r>
      <w:r w:rsidR="00FE5903" w:rsidRPr="00705787">
        <w:rPr>
          <w:rFonts w:ascii="Arial" w:hAnsi="Arial" w:cs="Arial"/>
          <w:bCs/>
          <w:sz w:val="22"/>
          <w:szCs w:val="22"/>
        </w:rPr>
        <w:t xml:space="preserve">"Group" may </w:t>
      </w:r>
      <w:r w:rsidR="000A3C9B" w:rsidRPr="00705787">
        <w:rPr>
          <w:rFonts w:ascii="Arial" w:hAnsi="Arial" w:cs="Arial"/>
          <w:bCs/>
          <w:sz w:val="22"/>
          <w:szCs w:val="22"/>
        </w:rPr>
        <w:t>be</w:t>
      </w:r>
      <w:r w:rsidR="00FE5903" w:rsidRPr="00705787">
        <w:rPr>
          <w:rFonts w:ascii="Arial" w:hAnsi="Arial" w:cs="Arial"/>
          <w:bCs/>
          <w:sz w:val="22"/>
          <w:szCs w:val="22"/>
        </w:rPr>
        <w:t xml:space="preserve"> a logical grouping of alarms, based upon the type of transmission</w:t>
      </w:r>
      <w:r w:rsidR="00FD22EB">
        <w:rPr>
          <w:rFonts w:ascii="Arial" w:hAnsi="Arial" w:cs="Arial"/>
          <w:bCs/>
          <w:sz w:val="22"/>
          <w:szCs w:val="22"/>
        </w:rPr>
        <w:t xml:space="preserve"> </w:t>
      </w:r>
      <w:r w:rsidR="00FE5903" w:rsidRPr="00705787">
        <w:rPr>
          <w:rFonts w:ascii="Arial" w:hAnsi="Arial" w:cs="Arial"/>
          <w:bCs/>
          <w:sz w:val="22"/>
          <w:szCs w:val="22"/>
        </w:rPr>
        <w:t xml:space="preserve">desired </w:t>
      </w:r>
      <w:proofErr w:type="gramStart"/>
      <w:r w:rsidR="00FE5903" w:rsidRPr="00705787">
        <w:rPr>
          <w:rFonts w:ascii="Arial" w:hAnsi="Arial" w:cs="Arial"/>
          <w:bCs/>
          <w:sz w:val="22"/>
          <w:szCs w:val="22"/>
        </w:rPr>
        <w:t>as a result of</w:t>
      </w:r>
      <w:proofErr w:type="gramEnd"/>
      <w:r w:rsidR="00FE5903" w:rsidRPr="00705787">
        <w:rPr>
          <w:rFonts w:ascii="Arial" w:hAnsi="Arial" w:cs="Arial"/>
          <w:bCs/>
          <w:sz w:val="22"/>
          <w:szCs w:val="22"/>
        </w:rPr>
        <w:t xml:space="preserve"> any alarm condition.</w:t>
      </w:r>
      <w:r w:rsidR="009324C0" w:rsidRPr="00705787">
        <w:rPr>
          <w:rFonts w:ascii="Arial" w:hAnsi="Arial" w:cs="Arial"/>
          <w:bCs/>
          <w:sz w:val="22"/>
          <w:szCs w:val="22"/>
        </w:rPr>
        <w:t xml:space="preserve"> </w:t>
      </w:r>
      <w:r w:rsidR="00FE5903" w:rsidRPr="00705787">
        <w:rPr>
          <w:rFonts w:ascii="Arial" w:hAnsi="Arial" w:cs="Arial"/>
          <w:bCs/>
          <w:sz w:val="22"/>
          <w:szCs w:val="22"/>
        </w:rPr>
        <w:t xml:space="preserve">Group configuration shall allow </w:t>
      </w:r>
      <w:r w:rsidR="00FD22EB">
        <w:rPr>
          <w:rFonts w:ascii="Arial" w:hAnsi="Arial" w:cs="Arial"/>
          <w:bCs/>
          <w:sz w:val="22"/>
          <w:szCs w:val="22"/>
        </w:rPr>
        <w:t>for:</w:t>
      </w:r>
    </w:p>
    <w:p w14:paraId="68D3D6E5" w14:textId="77777777" w:rsidR="00FD22EB" w:rsidRPr="00FD22EB" w:rsidRDefault="00FD22EB" w:rsidP="00FD22EB"/>
    <w:p w14:paraId="21E80727" w14:textId="77777777" w:rsidR="00FD22EB" w:rsidRPr="00FD22EB" w:rsidRDefault="00FD22EB" w:rsidP="00FD22EB">
      <w:pPr>
        <w:numPr>
          <w:ilvl w:val="0"/>
          <w:numId w:val="30"/>
        </w:numPr>
        <w:rPr>
          <w:rFonts w:ascii="Arial" w:hAnsi="Arial" w:cs="Arial"/>
          <w:sz w:val="22"/>
          <w:szCs w:val="22"/>
        </w:rPr>
      </w:pPr>
      <w:r w:rsidRPr="00FD22EB">
        <w:rPr>
          <w:rFonts w:ascii="Arial" w:hAnsi="Arial" w:cs="Arial"/>
          <w:sz w:val="22"/>
          <w:szCs w:val="22"/>
        </w:rPr>
        <w:t>Allow for selection of recipient list for alarm transmissions along with recipient priority determination.</w:t>
      </w:r>
    </w:p>
    <w:p w14:paraId="5D673596" w14:textId="77777777" w:rsidR="00FD22EB" w:rsidRPr="00FD22EB" w:rsidRDefault="00FD22EB" w:rsidP="00FD22EB">
      <w:pPr>
        <w:numPr>
          <w:ilvl w:val="0"/>
          <w:numId w:val="30"/>
        </w:numPr>
        <w:rPr>
          <w:rFonts w:ascii="Arial" w:hAnsi="Arial" w:cs="Arial"/>
          <w:sz w:val="22"/>
          <w:szCs w:val="22"/>
        </w:rPr>
      </w:pPr>
      <w:r w:rsidRPr="00FD22EB">
        <w:rPr>
          <w:rFonts w:ascii="Arial" w:hAnsi="Arial" w:cs="Arial"/>
          <w:sz w:val="22"/>
          <w:szCs w:val="22"/>
        </w:rPr>
        <w:t>Allow for creation of user configurable delays prior to commencement of alarm transmissions.</w:t>
      </w:r>
    </w:p>
    <w:p w14:paraId="5B7FB433" w14:textId="77777777" w:rsidR="00FD22EB" w:rsidRPr="00FD22EB" w:rsidRDefault="00FD22EB" w:rsidP="00FD22EB">
      <w:pPr>
        <w:numPr>
          <w:ilvl w:val="0"/>
          <w:numId w:val="30"/>
        </w:numPr>
        <w:rPr>
          <w:rFonts w:ascii="Arial" w:hAnsi="Arial" w:cs="Arial"/>
          <w:sz w:val="22"/>
          <w:szCs w:val="22"/>
        </w:rPr>
      </w:pPr>
      <w:r w:rsidRPr="00FD22EB">
        <w:rPr>
          <w:rFonts w:ascii="Arial" w:hAnsi="Arial" w:cs="Arial"/>
          <w:sz w:val="22"/>
          <w:szCs w:val="22"/>
        </w:rPr>
        <w:t>Allow for user selection of "single pass" or "continuous loop" modes through recipient list until alarms are acknowledged.</w:t>
      </w:r>
    </w:p>
    <w:p w14:paraId="4D30FA45" w14:textId="11CB4808" w:rsidR="00FD22EB" w:rsidRPr="00FD22EB" w:rsidRDefault="00FD22EB" w:rsidP="00FD22EB">
      <w:pPr>
        <w:numPr>
          <w:ilvl w:val="0"/>
          <w:numId w:val="30"/>
        </w:numPr>
      </w:pPr>
      <w:r w:rsidRPr="00FD22EB">
        <w:rPr>
          <w:rFonts w:ascii="Arial" w:hAnsi="Arial" w:cs="Arial"/>
          <w:sz w:val="22"/>
          <w:szCs w:val="22"/>
        </w:rPr>
        <w:t xml:space="preserve">Allow for user </w:t>
      </w:r>
      <w:proofErr w:type="gramStart"/>
      <w:r w:rsidRPr="00FD22EB">
        <w:rPr>
          <w:rFonts w:ascii="Arial" w:hAnsi="Arial" w:cs="Arial"/>
          <w:sz w:val="22"/>
          <w:szCs w:val="22"/>
        </w:rPr>
        <w:t>enable</w:t>
      </w:r>
      <w:proofErr w:type="gramEnd"/>
      <w:r w:rsidRPr="00FD22EB">
        <w:rPr>
          <w:rFonts w:ascii="Arial" w:hAnsi="Arial" w:cs="Arial"/>
          <w:sz w:val="22"/>
          <w:szCs w:val="22"/>
        </w:rPr>
        <w:t xml:space="preserve">/disable </w:t>
      </w:r>
      <w:r w:rsidR="00B56A9A" w:rsidRPr="00FD22EB">
        <w:rPr>
          <w:rFonts w:ascii="Arial" w:hAnsi="Arial" w:cs="Arial"/>
          <w:sz w:val="22"/>
          <w:szCs w:val="22"/>
        </w:rPr>
        <w:t>of</w:t>
      </w:r>
      <w:r w:rsidRPr="00FD22EB">
        <w:rPr>
          <w:rFonts w:ascii="Arial" w:hAnsi="Arial" w:cs="Arial"/>
          <w:sz w:val="22"/>
          <w:szCs w:val="22"/>
        </w:rPr>
        <w:t xml:space="preserve"> </w:t>
      </w:r>
      <w:r w:rsidR="00D14A76" w:rsidRPr="00FD22EB">
        <w:rPr>
          <w:rFonts w:ascii="Arial" w:hAnsi="Arial" w:cs="Arial"/>
          <w:sz w:val="22"/>
          <w:szCs w:val="22"/>
        </w:rPr>
        <w:t>data logging</w:t>
      </w:r>
      <w:r w:rsidRPr="00FD22EB">
        <w:rPr>
          <w:rFonts w:ascii="Arial" w:hAnsi="Arial" w:cs="Arial"/>
          <w:sz w:val="22"/>
          <w:szCs w:val="22"/>
        </w:rPr>
        <w:t xml:space="preserve"> to disk file, automatic acknowledgment upon return to normal of alarm condition, mandatory user </w:t>
      </w:r>
      <w:r w:rsidR="00D14A76" w:rsidRPr="00FD22EB">
        <w:rPr>
          <w:rFonts w:ascii="Arial" w:hAnsi="Arial" w:cs="Arial"/>
          <w:sz w:val="22"/>
          <w:szCs w:val="22"/>
        </w:rPr>
        <w:t>acknowledgment of</w:t>
      </w:r>
      <w:r w:rsidRPr="00FD22EB">
        <w:rPr>
          <w:rFonts w:ascii="Arial" w:hAnsi="Arial" w:cs="Arial"/>
          <w:sz w:val="22"/>
          <w:szCs w:val="22"/>
        </w:rPr>
        <w:t xml:space="preserve"> alarms.</w:t>
      </w:r>
      <w:r w:rsidRPr="00FD22EB">
        <w:br/>
      </w:r>
    </w:p>
    <w:p w14:paraId="6AFDF890" w14:textId="67F409E1" w:rsidR="006460D2" w:rsidRPr="006460D2" w:rsidRDefault="00FE5903" w:rsidP="006460D2">
      <w:pPr>
        <w:numPr>
          <w:ilvl w:val="0"/>
          <w:numId w:val="28"/>
        </w:numPr>
        <w:spacing w:before="120"/>
        <w:rPr>
          <w:rFonts w:ascii="Arial" w:hAnsi="Arial" w:cs="Arial"/>
          <w:sz w:val="22"/>
          <w:szCs w:val="22"/>
        </w:rPr>
      </w:pPr>
      <w:r w:rsidRPr="006460D2">
        <w:rPr>
          <w:rFonts w:ascii="Arial" w:hAnsi="Arial" w:cs="Arial"/>
          <w:sz w:val="22"/>
          <w:szCs w:val="22"/>
        </w:rPr>
        <w:t>Shall provide for Digital Alarm handling and allow a textual description field and voice</w:t>
      </w:r>
      <w:r w:rsidR="006460D2" w:rsidRPr="006460D2">
        <w:rPr>
          <w:rFonts w:ascii="Arial" w:hAnsi="Arial" w:cs="Arial"/>
          <w:sz w:val="22"/>
          <w:szCs w:val="22"/>
        </w:rPr>
        <w:t xml:space="preserve"> </w:t>
      </w:r>
      <w:r w:rsidRPr="006460D2">
        <w:rPr>
          <w:rFonts w:ascii="Arial" w:hAnsi="Arial" w:cs="Arial"/>
          <w:sz w:val="22"/>
          <w:szCs w:val="22"/>
        </w:rPr>
        <w:t>verbalization</w:t>
      </w:r>
      <w:r w:rsidR="00BA7546" w:rsidRPr="006460D2">
        <w:rPr>
          <w:rFonts w:ascii="Arial" w:hAnsi="Arial" w:cs="Arial"/>
          <w:sz w:val="22"/>
          <w:szCs w:val="22"/>
        </w:rPr>
        <w:t xml:space="preserve"> </w:t>
      </w:r>
      <w:r w:rsidRPr="006460D2">
        <w:rPr>
          <w:rFonts w:ascii="Arial" w:hAnsi="Arial" w:cs="Arial"/>
          <w:sz w:val="22"/>
          <w:szCs w:val="22"/>
        </w:rPr>
        <w:t xml:space="preserve">files for each Digital </w:t>
      </w:r>
      <w:r w:rsidR="001D1614">
        <w:rPr>
          <w:rFonts w:ascii="Arial" w:hAnsi="Arial" w:cs="Arial"/>
          <w:sz w:val="22"/>
          <w:szCs w:val="22"/>
        </w:rPr>
        <w:t xml:space="preserve">and analog </w:t>
      </w:r>
      <w:r w:rsidRPr="006460D2">
        <w:rPr>
          <w:rFonts w:ascii="Arial" w:hAnsi="Arial" w:cs="Arial"/>
          <w:sz w:val="22"/>
          <w:szCs w:val="22"/>
        </w:rPr>
        <w:t xml:space="preserve">Alarm. Standard alarm </w:t>
      </w:r>
      <w:r w:rsidR="00D14A76" w:rsidRPr="006460D2">
        <w:rPr>
          <w:rFonts w:ascii="Arial" w:hAnsi="Arial" w:cs="Arial"/>
          <w:sz w:val="22"/>
          <w:szCs w:val="22"/>
        </w:rPr>
        <w:t>acknowledgment requires</w:t>
      </w:r>
      <w:r w:rsidRPr="006460D2">
        <w:rPr>
          <w:rFonts w:ascii="Arial" w:hAnsi="Arial" w:cs="Arial"/>
          <w:sz w:val="22"/>
          <w:szCs w:val="22"/>
        </w:rPr>
        <w:t xml:space="preserve"> personal involvement.</w:t>
      </w:r>
      <w:r w:rsidR="009324C0" w:rsidRPr="006460D2">
        <w:rPr>
          <w:rFonts w:ascii="Arial" w:hAnsi="Arial" w:cs="Arial"/>
          <w:sz w:val="22"/>
          <w:szCs w:val="22"/>
        </w:rPr>
        <w:t xml:space="preserve"> </w:t>
      </w:r>
      <w:r w:rsidRPr="006460D2">
        <w:rPr>
          <w:rFonts w:ascii="Arial" w:hAnsi="Arial" w:cs="Arial"/>
          <w:sz w:val="22"/>
          <w:szCs w:val="22"/>
        </w:rPr>
        <w:t xml:space="preserve"> </w:t>
      </w:r>
    </w:p>
    <w:p w14:paraId="2C35A1CD" w14:textId="2CC6C213" w:rsidR="006460D2" w:rsidRDefault="00FE5903" w:rsidP="006460D2">
      <w:pPr>
        <w:numPr>
          <w:ilvl w:val="0"/>
          <w:numId w:val="28"/>
        </w:numPr>
        <w:spacing w:before="120"/>
        <w:rPr>
          <w:rFonts w:ascii="Arial" w:hAnsi="Arial" w:cs="Arial"/>
          <w:sz w:val="22"/>
          <w:szCs w:val="22"/>
        </w:rPr>
      </w:pPr>
      <w:r w:rsidRPr="006460D2">
        <w:rPr>
          <w:rFonts w:ascii="Arial" w:hAnsi="Arial" w:cs="Arial"/>
          <w:sz w:val="22"/>
          <w:szCs w:val="22"/>
        </w:rPr>
        <w:t>Shall allow for the creation and maintenance of</w:t>
      </w:r>
      <w:r w:rsidR="009324C0" w:rsidRPr="006460D2">
        <w:rPr>
          <w:rFonts w:ascii="Arial" w:hAnsi="Arial" w:cs="Arial"/>
          <w:sz w:val="22"/>
          <w:szCs w:val="22"/>
        </w:rPr>
        <w:t xml:space="preserve"> </w:t>
      </w:r>
      <w:r w:rsidRPr="006460D2">
        <w:rPr>
          <w:rFonts w:ascii="Arial" w:hAnsi="Arial" w:cs="Arial"/>
          <w:sz w:val="22"/>
          <w:szCs w:val="22"/>
        </w:rPr>
        <w:t>"reports" or organized collections of tags.</w:t>
      </w:r>
      <w:r w:rsidR="009324C0" w:rsidRPr="006460D2">
        <w:rPr>
          <w:rFonts w:ascii="Arial" w:hAnsi="Arial" w:cs="Arial"/>
          <w:sz w:val="22"/>
          <w:szCs w:val="22"/>
        </w:rPr>
        <w:t xml:space="preserve"> </w:t>
      </w:r>
      <w:r w:rsidRPr="006460D2">
        <w:rPr>
          <w:rFonts w:ascii="Arial" w:hAnsi="Arial" w:cs="Arial"/>
          <w:sz w:val="22"/>
          <w:szCs w:val="22"/>
        </w:rPr>
        <w:t>Such reports may be Voice accessed via telephone line employing a mandatory password protection system.</w:t>
      </w:r>
      <w:r w:rsidR="009324C0" w:rsidRPr="006460D2">
        <w:rPr>
          <w:rFonts w:ascii="Arial" w:hAnsi="Arial" w:cs="Arial"/>
          <w:sz w:val="22"/>
          <w:szCs w:val="22"/>
        </w:rPr>
        <w:t xml:space="preserve"> </w:t>
      </w:r>
      <w:r w:rsidRPr="006460D2">
        <w:rPr>
          <w:rFonts w:ascii="Arial" w:hAnsi="Arial" w:cs="Arial"/>
          <w:sz w:val="22"/>
          <w:szCs w:val="22"/>
        </w:rPr>
        <w:t xml:space="preserve">The </w:t>
      </w:r>
      <w:r w:rsidR="00B56A9A" w:rsidRPr="006460D2">
        <w:rPr>
          <w:rFonts w:ascii="Arial" w:hAnsi="Arial" w:cs="Arial"/>
          <w:sz w:val="22"/>
          <w:szCs w:val="22"/>
        </w:rPr>
        <w:t>report’s</w:t>
      </w:r>
      <w:r w:rsidRPr="006460D2">
        <w:rPr>
          <w:rFonts w:ascii="Arial" w:hAnsi="Arial" w:cs="Arial"/>
          <w:sz w:val="22"/>
          <w:szCs w:val="22"/>
        </w:rPr>
        <w:t xml:space="preserve"> feature shall make it possible to inquire and receive a verbalization </w:t>
      </w:r>
      <w:r w:rsidRPr="006460D2">
        <w:rPr>
          <w:rFonts w:ascii="Arial" w:hAnsi="Arial" w:cs="Arial"/>
          <w:sz w:val="22"/>
          <w:szCs w:val="22"/>
        </w:rPr>
        <w:tab/>
        <w:t>of the description of the tag requested, along with the current value. This alteration process calls for the pre-configuration of the tag, making it available for inquiry and/or change.</w:t>
      </w:r>
      <w:r w:rsidR="009324C0" w:rsidRPr="006460D2">
        <w:rPr>
          <w:rFonts w:ascii="Arial" w:hAnsi="Arial" w:cs="Arial"/>
          <w:sz w:val="22"/>
          <w:szCs w:val="22"/>
        </w:rPr>
        <w:t xml:space="preserve"> </w:t>
      </w:r>
    </w:p>
    <w:p w14:paraId="13053B2D" w14:textId="77777777" w:rsidR="00115F67" w:rsidRPr="006460D2" w:rsidRDefault="00115F67" w:rsidP="00115F67">
      <w:pPr>
        <w:spacing w:before="120"/>
        <w:ind w:left="720"/>
        <w:rPr>
          <w:rFonts w:ascii="Arial" w:hAnsi="Arial" w:cs="Arial"/>
          <w:sz w:val="22"/>
          <w:szCs w:val="22"/>
        </w:rPr>
      </w:pPr>
    </w:p>
    <w:p w14:paraId="208D081F" w14:textId="77777777" w:rsidR="00FE5903" w:rsidRPr="00E502A9" w:rsidRDefault="00FE5903">
      <w:pPr>
        <w:numPr>
          <w:ilvl w:val="0"/>
          <w:numId w:val="28"/>
        </w:numPr>
        <w:rPr>
          <w:rFonts w:ascii="Arial" w:hAnsi="Arial" w:cs="Arial"/>
          <w:sz w:val="22"/>
          <w:szCs w:val="22"/>
        </w:rPr>
      </w:pPr>
      <w:r w:rsidRPr="00E502A9">
        <w:rPr>
          <w:rFonts w:ascii="Arial" w:hAnsi="Arial" w:cs="Arial"/>
          <w:sz w:val="22"/>
          <w:szCs w:val="22"/>
        </w:rPr>
        <w:t>Execution Software</w:t>
      </w:r>
    </w:p>
    <w:p w14:paraId="5D7D4E26" w14:textId="77777777" w:rsidR="00FE5903" w:rsidRPr="00E502A9" w:rsidRDefault="00FE5903">
      <w:pPr>
        <w:rPr>
          <w:rFonts w:ascii="Arial" w:hAnsi="Arial" w:cs="Arial"/>
          <w:sz w:val="22"/>
          <w:szCs w:val="22"/>
        </w:rPr>
      </w:pPr>
    </w:p>
    <w:p w14:paraId="2B2BED2F" w14:textId="68299FD7" w:rsidR="00FE5903" w:rsidRPr="00E502A9" w:rsidRDefault="00FE5903" w:rsidP="006460D2">
      <w:pPr>
        <w:numPr>
          <w:ilvl w:val="1"/>
          <w:numId w:val="28"/>
        </w:numPr>
        <w:rPr>
          <w:rFonts w:ascii="Arial" w:hAnsi="Arial" w:cs="Arial"/>
          <w:sz w:val="22"/>
          <w:szCs w:val="22"/>
        </w:rPr>
      </w:pPr>
      <w:r w:rsidRPr="00E502A9">
        <w:rPr>
          <w:rFonts w:ascii="Arial" w:hAnsi="Arial" w:cs="Arial"/>
          <w:sz w:val="22"/>
          <w:szCs w:val="22"/>
        </w:rPr>
        <w:t xml:space="preserve">Shall be capable of displaying on screen, current alarm status and alarm history status of a minimum of </w:t>
      </w:r>
      <w:r w:rsidR="00B56A9A">
        <w:rPr>
          <w:rFonts w:ascii="Arial" w:hAnsi="Arial" w:cs="Arial"/>
          <w:sz w:val="22"/>
          <w:szCs w:val="22"/>
        </w:rPr>
        <w:t>1,000,</w:t>
      </w:r>
      <w:r w:rsidRPr="00E502A9">
        <w:rPr>
          <w:rFonts w:ascii="Arial" w:hAnsi="Arial" w:cs="Arial"/>
          <w:sz w:val="22"/>
          <w:szCs w:val="22"/>
        </w:rPr>
        <w:t>000 simultaneous alarm tags.</w:t>
      </w:r>
    </w:p>
    <w:p w14:paraId="4F36F4B2" w14:textId="77777777" w:rsidR="00FE5903" w:rsidRPr="00E502A9" w:rsidRDefault="00FE5903">
      <w:pPr>
        <w:rPr>
          <w:rFonts w:ascii="Arial" w:hAnsi="Arial" w:cs="Arial"/>
          <w:sz w:val="22"/>
          <w:szCs w:val="22"/>
        </w:rPr>
      </w:pPr>
    </w:p>
    <w:p w14:paraId="0A563B97" w14:textId="4A4D0FFA" w:rsidR="00FE5903" w:rsidRPr="00E502A9" w:rsidRDefault="00FE5903" w:rsidP="006460D2">
      <w:pPr>
        <w:numPr>
          <w:ilvl w:val="1"/>
          <w:numId w:val="28"/>
        </w:numPr>
        <w:rPr>
          <w:rFonts w:ascii="Arial" w:hAnsi="Arial" w:cs="Arial"/>
          <w:sz w:val="22"/>
          <w:szCs w:val="22"/>
        </w:rPr>
      </w:pPr>
      <w:r w:rsidRPr="00E502A9">
        <w:rPr>
          <w:rFonts w:ascii="Arial" w:hAnsi="Arial" w:cs="Arial"/>
          <w:sz w:val="22"/>
          <w:szCs w:val="22"/>
        </w:rPr>
        <w:t xml:space="preserve">Shall allow for manual transmission of user entered </w:t>
      </w:r>
      <w:r w:rsidR="008513E3">
        <w:rPr>
          <w:rFonts w:ascii="Arial" w:hAnsi="Arial" w:cs="Arial"/>
          <w:sz w:val="22"/>
          <w:szCs w:val="22"/>
        </w:rPr>
        <w:t>notification lists via email, text, and voice call,</w:t>
      </w:r>
      <w:r w:rsidR="001B128D">
        <w:rPr>
          <w:rFonts w:ascii="Arial" w:hAnsi="Arial" w:cs="Arial"/>
          <w:sz w:val="22"/>
          <w:szCs w:val="22"/>
        </w:rPr>
        <w:t xml:space="preserve"> by </w:t>
      </w:r>
      <w:r w:rsidR="001E28BB">
        <w:rPr>
          <w:rFonts w:ascii="Arial" w:hAnsi="Arial" w:cs="Arial"/>
          <w:sz w:val="22"/>
          <w:szCs w:val="22"/>
        </w:rPr>
        <w:t>selecting</w:t>
      </w:r>
      <w:r w:rsidR="001B128D">
        <w:rPr>
          <w:rFonts w:ascii="Arial" w:hAnsi="Arial" w:cs="Arial"/>
          <w:sz w:val="22"/>
          <w:szCs w:val="22"/>
        </w:rPr>
        <w:t xml:space="preserve"> </w:t>
      </w:r>
      <w:r w:rsidRPr="00E502A9">
        <w:rPr>
          <w:rFonts w:ascii="Arial" w:hAnsi="Arial" w:cs="Arial"/>
          <w:sz w:val="22"/>
          <w:szCs w:val="22"/>
        </w:rPr>
        <w:t xml:space="preserve">destination from the phone book and message entry. </w:t>
      </w:r>
    </w:p>
    <w:p w14:paraId="2938CB0D" w14:textId="77777777" w:rsidR="00FE5903" w:rsidRPr="00E502A9" w:rsidRDefault="00FE5903">
      <w:pPr>
        <w:rPr>
          <w:rFonts w:ascii="Arial" w:hAnsi="Arial" w:cs="Arial"/>
          <w:sz w:val="22"/>
          <w:szCs w:val="22"/>
        </w:rPr>
      </w:pPr>
    </w:p>
    <w:p w14:paraId="02D2783C" w14:textId="014BD761" w:rsidR="00FE5903" w:rsidRPr="00E502A9" w:rsidRDefault="00FE5903" w:rsidP="006460D2">
      <w:pPr>
        <w:numPr>
          <w:ilvl w:val="1"/>
          <w:numId w:val="28"/>
        </w:numPr>
        <w:rPr>
          <w:rFonts w:ascii="Arial" w:hAnsi="Arial" w:cs="Arial"/>
          <w:sz w:val="22"/>
          <w:szCs w:val="22"/>
        </w:rPr>
      </w:pPr>
      <w:r w:rsidRPr="00E502A9">
        <w:rPr>
          <w:rFonts w:ascii="Arial" w:hAnsi="Arial" w:cs="Arial"/>
          <w:sz w:val="22"/>
          <w:szCs w:val="22"/>
        </w:rPr>
        <w:t xml:space="preserve">Shall be capable of maintaining a </w:t>
      </w:r>
      <w:r w:rsidR="00486715" w:rsidRPr="00E502A9">
        <w:rPr>
          <w:rFonts w:ascii="Arial" w:hAnsi="Arial" w:cs="Arial"/>
          <w:sz w:val="22"/>
          <w:szCs w:val="22"/>
        </w:rPr>
        <w:t>group-by-group</w:t>
      </w:r>
      <w:r w:rsidRPr="00E502A9">
        <w:rPr>
          <w:rFonts w:ascii="Arial" w:hAnsi="Arial" w:cs="Arial"/>
          <w:sz w:val="22"/>
          <w:szCs w:val="22"/>
        </w:rPr>
        <w:t xml:space="preserve"> activity log which may capture: Any alarms</w:t>
      </w:r>
      <w:r w:rsidRPr="00E502A9">
        <w:rPr>
          <w:rFonts w:ascii="Arial" w:hAnsi="Arial" w:cs="Arial"/>
          <w:sz w:val="22"/>
          <w:szCs w:val="22"/>
        </w:rPr>
        <w:tab/>
        <w:t xml:space="preserve">that may occur (along with </w:t>
      </w:r>
      <w:proofErr w:type="gramStart"/>
      <w:r w:rsidRPr="00E502A9">
        <w:rPr>
          <w:rFonts w:ascii="Arial" w:hAnsi="Arial" w:cs="Arial"/>
          <w:sz w:val="22"/>
          <w:szCs w:val="22"/>
        </w:rPr>
        <w:t>user configurable</w:t>
      </w:r>
      <w:proofErr w:type="gramEnd"/>
      <w:r w:rsidRPr="00E502A9">
        <w:rPr>
          <w:rFonts w:ascii="Arial" w:hAnsi="Arial" w:cs="Arial"/>
          <w:sz w:val="22"/>
          <w:szCs w:val="22"/>
        </w:rPr>
        <w:t xml:space="preserve"> time and date stamp),</w:t>
      </w:r>
      <w:r w:rsidR="009324C0">
        <w:rPr>
          <w:rFonts w:ascii="Arial" w:hAnsi="Arial" w:cs="Arial"/>
          <w:sz w:val="22"/>
          <w:szCs w:val="22"/>
        </w:rPr>
        <w:t xml:space="preserve"> </w:t>
      </w:r>
      <w:r w:rsidRPr="00E502A9">
        <w:rPr>
          <w:rFonts w:ascii="Arial" w:hAnsi="Arial" w:cs="Arial"/>
          <w:sz w:val="22"/>
          <w:szCs w:val="22"/>
        </w:rPr>
        <w:t>any return to normal</w:t>
      </w:r>
      <w:r w:rsidR="009324C0">
        <w:rPr>
          <w:rFonts w:ascii="Arial" w:hAnsi="Arial" w:cs="Arial"/>
          <w:sz w:val="22"/>
          <w:szCs w:val="22"/>
        </w:rPr>
        <w:t xml:space="preserve"> </w:t>
      </w:r>
      <w:r w:rsidRPr="00E502A9">
        <w:rPr>
          <w:rFonts w:ascii="Arial" w:hAnsi="Arial" w:cs="Arial"/>
          <w:sz w:val="22"/>
          <w:szCs w:val="22"/>
        </w:rPr>
        <w:t>transactions, any voice dial-outs, any voice-dial-</w:t>
      </w:r>
      <w:r w:rsidR="00486715" w:rsidRPr="00E502A9">
        <w:rPr>
          <w:rFonts w:ascii="Arial" w:hAnsi="Arial" w:cs="Arial"/>
          <w:sz w:val="22"/>
          <w:szCs w:val="22"/>
        </w:rPr>
        <w:t>ins (</w:t>
      </w:r>
      <w:r w:rsidRPr="00E502A9">
        <w:rPr>
          <w:rFonts w:ascii="Arial" w:hAnsi="Arial" w:cs="Arial"/>
          <w:sz w:val="22"/>
          <w:szCs w:val="22"/>
        </w:rPr>
        <w:t>including who has accessed the system and who has acknowledged alarms).</w:t>
      </w:r>
    </w:p>
    <w:p w14:paraId="5F5B4659" w14:textId="77777777" w:rsidR="00FE5903" w:rsidRPr="00E502A9" w:rsidRDefault="00FE5903">
      <w:pPr>
        <w:rPr>
          <w:rFonts w:ascii="Arial" w:hAnsi="Arial" w:cs="Arial"/>
          <w:sz w:val="22"/>
          <w:szCs w:val="22"/>
        </w:rPr>
      </w:pPr>
    </w:p>
    <w:p w14:paraId="4BA6B926" w14:textId="21502FCF" w:rsidR="00FE5903" w:rsidRPr="00E502A9" w:rsidRDefault="00FE5903" w:rsidP="006460D2">
      <w:pPr>
        <w:pStyle w:val="BodyText"/>
        <w:numPr>
          <w:ilvl w:val="1"/>
          <w:numId w:val="28"/>
        </w:numPr>
        <w:rPr>
          <w:rFonts w:ascii="Arial" w:hAnsi="Arial" w:cs="Arial"/>
          <w:sz w:val="22"/>
          <w:szCs w:val="22"/>
        </w:rPr>
      </w:pPr>
      <w:r w:rsidRPr="00E502A9">
        <w:rPr>
          <w:rFonts w:ascii="Arial" w:hAnsi="Arial" w:cs="Arial"/>
          <w:sz w:val="22"/>
          <w:szCs w:val="22"/>
        </w:rPr>
        <w:t xml:space="preserve">Historical data collection of all alarm events, alarm acknowledgements, and return-to-normal events. Line and bar graphs are used to present level and control data in a </w:t>
      </w:r>
      <w:r w:rsidR="001E28BB" w:rsidRPr="00E502A9">
        <w:rPr>
          <w:rFonts w:ascii="Arial" w:hAnsi="Arial" w:cs="Arial"/>
          <w:sz w:val="22"/>
          <w:szCs w:val="22"/>
        </w:rPr>
        <w:t>user-friendly</w:t>
      </w:r>
      <w:r w:rsidRPr="00E502A9">
        <w:rPr>
          <w:rFonts w:ascii="Arial" w:hAnsi="Arial" w:cs="Arial"/>
          <w:sz w:val="22"/>
          <w:szCs w:val="22"/>
        </w:rPr>
        <w:t xml:space="preserve"> format and can be exported at any time to other 3</w:t>
      </w:r>
      <w:r w:rsidRPr="00E502A9">
        <w:rPr>
          <w:rFonts w:ascii="Arial" w:hAnsi="Arial" w:cs="Arial"/>
          <w:sz w:val="22"/>
          <w:szCs w:val="22"/>
          <w:vertAlign w:val="superscript"/>
        </w:rPr>
        <w:t>rd</w:t>
      </w:r>
      <w:r w:rsidRPr="00E502A9">
        <w:rPr>
          <w:rFonts w:ascii="Arial" w:hAnsi="Arial" w:cs="Arial"/>
          <w:sz w:val="22"/>
          <w:szCs w:val="22"/>
        </w:rPr>
        <w:t xml:space="preserve"> party software packages</w:t>
      </w:r>
    </w:p>
    <w:p w14:paraId="5619B81A" w14:textId="77777777" w:rsidR="00FE5903" w:rsidRDefault="00FE5903" w:rsidP="006E1E20">
      <w:pPr>
        <w:pStyle w:val="BodyText"/>
        <w:numPr>
          <w:ilvl w:val="1"/>
          <w:numId w:val="28"/>
        </w:numPr>
        <w:rPr>
          <w:rFonts w:ascii="Arial" w:hAnsi="Arial" w:cs="Arial"/>
          <w:sz w:val="22"/>
          <w:szCs w:val="22"/>
        </w:rPr>
      </w:pPr>
      <w:r w:rsidRPr="006E1E20">
        <w:rPr>
          <w:rFonts w:ascii="Arial" w:hAnsi="Arial" w:cs="Arial"/>
          <w:sz w:val="22"/>
          <w:szCs w:val="22"/>
        </w:rPr>
        <w:t xml:space="preserve">No other special hardware or software is required for system operation. </w:t>
      </w:r>
    </w:p>
    <w:p w14:paraId="764BBE60" w14:textId="77777777" w:rsidR="004B1A13" w:rsidRDefault="004B1A13" w:rsidP="004B1A13">
      <w:pPr>
        <w:pStyle w:val="BodyText"/>
        <w:ind w:left="1440"/>
        <w:rPr>
          <w:rFonts w:ascii="Arial" w:hAnsi="Arial" w:cs="Arial"/>
          <w:sz w:val="22"/>
          <w:szCs w:val="22"/>
        </w:rPr>
      </w:pPr>
    </w:p>
    <w:p w14:paraId="19B05B5A" w14:textId="3D5F0513" w:rsidR="0045681C" w:rsidRDefault="0045681C" w:rsidP="0045681C">
      <w:pPr>
        <w:numPr>
          <w:ilvl w:val="0"/>
          <w:numId w:val="28"/>
        </w:numPr>
        <w:rPr>
          <w:rFonts w:ascii="Arial" w:hAnsi="Arial" w:cs="Arial"/>
          <w:sz w:val="22"/>
          <w:szCs w:val="22"/>
        </w:rPr>
      </w:pPr>
      <w:r>
        <w:rPr>
          <w:rFonts w:ascii="Arial Black" w:hAnsi="Arial Black" w:cs="Arial"/>
          <w:color w:val="FF0000"/>
          <w:sz w:val="22"/>
          <w:szCs w:val="22"/>
        </w:rPr>
        <w:t xml:space="preserve"> </w:t>
      </w:r>
      <w:r w:rsidR="001E28BB">
        <w:rPr>
          <w:rFonts w:ascii="Arial" w:hAnsi="Arial" w:cs="Arial"/>
          <w:sz w:val="22"/>
          <w:szCs w:val="22"/>
        </w:rPr>
        <w:t>OmniSite</w:t>
      </w:r>
      <w:r>
        <w:rPr>
          <w:rFonts w:ascii="Arial" w:hAnsi="Arial" w:cs="Arial"/>
          <w:sz w:val="22"/>
          <w:szCs w:val="22"/>
        </w:rPr>
        <w:t xml:space="preserve"> Lab Services &amp; National Microbe Database</w:t>
      </w:r>
      <w:r w:rsidRPr="000F2FA5">
        <w:rPr>
          <w:rFonts w:ascii="Arial" w:hAnsi="Arial" w:cs="Arial"/>
          <w:sz w:val="22"/>
          <w:szCs w:val="22"/>
        </w:rPr>
        <w:t xml:space="preserve">: </w:t>
      </w:r>
      <w:r w:rsidR="004B1A13">
        <w:rPr>
          <w:rFonts w:ascii="Arial" w:hAnsi="Arial" w:cs="Arial"/>
          <w:sz w:val="22"/>
          <w:szCs w:val="22"/>
        </w:rPr>
        <w:t xml:space="preserve">The </w:t>
      </w:r>
      <w:r w:rsidR="001E28BB">
        <w:rPr>
          <w:rFonts w:ascii="Arial" w:hAnsi="Arial" w:cs="Arial"/>
          <w:sz w:val="22"/>
          <w:szCs w:val="22"/>
        </w:rPr>
        <w:t>OmniSite</w:t>
      </w:r>
      <w:r w:rsidR="004B1A13">
        <w:rPr>
          <w:rFonts w:ascii="Arial" w:hAnsi="Arial" w:cs="Arial"/>
          <w:sz w:val="22"/>
          <w:szCs w:val="22"/>
        </w:rPr>
        <w:t xml:space="preserve"> software can be connected to a camera </w:t>
      </w:r>
      <w:r w:rsidR="006725B5">
        <w:rPr>
          <w:rFonts w:ascii="Arial" w:hAnsi="Arial" w:cs="Arial"/>
          <w:sz w:val="22"/>
          <w:szCs w:val="22"/>
        </w:rPr>
        <w:t xml:space="preserve">microscope which has connection to a local PC in the lab. This PC must have internet access to allow upload of microscope images and video to the </w:t>
      </w:r>
      <w:r w:rsidR="001E28BB">
        <w:rPr>
          <w:rFonts w:ascii="Arial" w:hAnsi="Arial" w:cs="Arial"/>
          <w:sz w:val="22"/>
          <w:szCs w:val="22"/>
        </w:rPr>
        <w:t>OmniSite</w:t>
      </w:r>
      <w:r w:rsidR="006725B5">
        <w:rPr>
          <w:rFonts w:ascii="Arial" w:hAnsi="Arial" w:cs="Arial"/>
          <w:sz w:val="22"/>
          <w:szCs w:val="22"/>
        </w:rPr>
        <w:t xml:space="preserve"> website.</w:t>
      </w:r>
      <w:r w:rsidR="00CA09F6">
        <w:rPr>
          <w:rFonts w:ascii="Arial" w:hAnsi="Arial" w:cs="Arial"/>
          <w:sz w:val="22"/>
          <w:szCs w:val="22"/>
        </w:rPr>
        <w:t xml:space="preserve"> The </w:t>
      </w:r>
      <w:r w:rsidR="001E28BB">
        <w:rPr>
          <w:rFonts w:ascii="Arial" w:hAnsi="Arial" w:cs="Arial"/>
          <w:sz w:val="22"/>
          <w:szCs w:val="22"/>
        </w:rPr>
        <w:t>OmniSite</w:t>
      </w:r>
      <w:r w:rsidR="00CA09F6">
        <w:rPr>
          <w:rFonts w:ascii="Arial" w:hAnsi="Arial" w:cs="Arial"/>
          <w:sz w:val="22"/>
          <w:szCs w:val="22"/>
        </w:rPr>
        <w:t xml:space="preserve"> website uses AI to identify and count indicator </w:t>
      </w:r>
      <w:r w:rsidR="001E28BB">
        <w:rPr>
          <w:rFonts w:ascii="Arial" w:hAnsi="Arial" w:cs="Arial"/>
          <w:sz w:val="22"/>
          <w:szCs w:val="22"/>
        </w:rPr>
        <w:t>organisms and</w:t>
      </w:r>
      <w:r w:rsidR="00912A89">
        <w:rPr>
          <w:rFonts w:ascii="Arial" w:hAnsi="Arial" w:cs="Arial"/>
          <w:sz w:val="22"/>
          <w:szCs w:val="22"/>
        </w:rPr>
        <w:t xml:space="preserve"> keep an accurate record of these </w:t>
      </w:r>
      <w:r w:rsidR="00B927AD">
        <w:rPr>
          <w:rFonts w:ascii="Arial" w:hAnsi="Arial" w:cs="Arial"/>
          <w:sz w:val="22"/>
          <w:szCs w:val="22"/>
        </w:rPr>
        <w:t>images and</w:t>
      </w:r>
      <w:r w:rsidR="00912A89">
        <w:rPr>
          <w:rFonts w:ascii="Arial" w:hAnsi="Arial" w:cs="Arial"/>
          <w:sz w:val="22"/>
          <w:szCs w:val="22"/>
        </w:rPr>
        <w:t xml:space="preserve"> video in a database, along with all other salient process readings. Process readings are manually inputted, as are </w:t>
      </w:r>
      <w:r w:rsidR="00D91A22">
        <w:rPr>
          <w:rFonts w:ascii="Arial" w:hAnsi="Arial" w:cs="Arial"/>
          <w:sz w:val="22"/>
          <w:szCs w:val="22"/>
        </w:rPr>
        <w:t xml:space="preserve">camera microscope video files. The </w:t>
      </w:r>
      <w:r w:rsidR="001E28BB">
        <w:rPr>
          <w:rFonts w:ascii="Arial" w:hAnsi="Arial" w:cs="Arial"/>
          <w:sz w:val="22"/>
          <w:szCs w:val="22"/>
        </w:rPr>
        <w:t>OmniSite</w:t>
      </w:r>
      <w:r w:rsidR="00D91A22">
        <w:rPr>
          <w:rFonts w:ascii="Arial" w:hAnsi="Arial" w:cs="Arial"/>
          <w:sz w:val="22"/>
          <w:szCs w:val="22"/>
        </w:rPr>
        <w:t xml:space="preserve"> AI software will advise on plant adjustments based on</w:t>
      </w:r>
      <w:r w:rsidR="005200A1">
        <w:rPr>
          <w:rFonts w:ascii="Arial" w:hAnsi="Arial" w:cs="Arial"/>
          <w:sz w:val="22"/>
          <w:szCs w:val="22"/>
        </w:rPr>
        <w:t xml:space="preserve"> process readings combined with historical performance, and microbiology populations of different indicator organisms</w:t>
      </w:r>
      <w:r w:rsidR="00953B24">
        <w:rPr>
          <w:rFonts w:ascii="Arial" w:hAnsi="Arial" w:cs="Arial"/>
          <w:sz w:val="22"/>
          <w:szCs w:val="22"/>
        </w:rPr>
        <w:t xml:space="preserve">. There are over 250,000 identified </w:t>
      </w:r>
      <w:r w:rsidR="00953B34">
        <w:rPr>
          <w:rFonts w:ascii="Arial" w:hAnsi="Arial" w:cs="Arial"/>
          <w:sz w:val="22"/>
          <w:szCs w:val="22"/>
        </w:rPr>
        <w:t>microbes</w:t>
      </w:r>
      <w:r w:rsidR="00953B24">
        <w:rPr>
          <w:rFonts w:ascii="Arial" w:hAnsi="Arial" w:cs="Arial"/>
          <w:sz w:val="22"/>
          <w:szCs w:val="22"/>
        </w:rPr>
        <w:t xml:space="preserve"> in municipal wastewater, and millions that are un</w:t>
      </w:r>
      <w:r w:rsidR="005959B6">
        <w:rPr>
          <w:rFonts w:ascii="Arial" w:hAnsi="Arial" w:cs="Arial"/>
          <w:sz w:val="22"/>
          <w:szCs w:val="22"/>
        </w:rPr>
        <w:t xml:space="preserve">identified. </w:t>
      </w:r>
      <w:r w:rsidR="00A072D2">
        <w:rPr>
          <w:rFonts w:ascii="Arial" w:hAnsi="Arial" w:cs="Arial"/>
          <w:sz w:val="22"/>
          <w:szCs w:val="22"/>
        </w:rPr>
        <w:t>OmniSite’s</w:t>
      </w:r>
      <w:r w:rsidR="005959B6">
        <w:rPr>
          <w:rFonts w:ascii="Arial" w:hAnsi="Arial" w:cs="Arial"/>
          <w:sz w:val="22"/>
          <w:szCs w:val="22"/>
        </w:rPr>
        <w:t xml:space="preserve"> AI lab interface allows an operator, who may have many other facility responsibilities, the</w:t>
      </w:r>
      <w:r w:rsidR="00A8142C">
        <w:rPr>
          <w:rFonts w:ascii="Arial" w:hAnsi="Arial" w:cs="Arial"/>
          <w:sz w:val="22"/>
          <w:szCs w:val="22"/>
        </w:rPr>
        <w:t xml:space="preserve"> </w:t>
      </w:r>
      <w:r w:rsidR="005959B6">
        <w:rPr>
          <w:rFonts w:ascii="Arial" w:hAnsi="Arial" w:cs="Arial"/>
          <w:sz w:val="22"/>
          <w:szCs w:val="22"/>
        </w:rPr>
        <w:t xml:space="preserve">ability to understand the advanced microbiology that exists at a modern wastewater </w:t>
      </w:r>
      <w:r w:rsidR="00A072D2">
        <w:rPr>
          <w:rFonts w:ascii="Arial" w:hAnsi="Arial" w:cs="Arial"/>
          <w:sz w:val="22"/>
          <w:szCs w:val="22"/>
        </w:rPr>
        <w:t>facility and</w:t>
      </w:r>
      <w:r w:rsidR="005959B6">
        <w:rPr>
          <w:rFonts w:ascii="Arial" w:hAnsi="Arial" w:cs="Arial"/>
          <w:sz w:val="22"/>
          <w:szCs w:val="22"/>
        </w:rPr>
        <w:t xml:space="preserve"> then get quick and convenient feedback regarding how to make plant adjustments.</w:t>
      </w:r>
      <w:r w:rsidR="005467CF">
        <w:rPr>
          <w:rFonts w:ascii="Arial" w:hAnsi="Arial" w:cs="Arial"/>
          <w:sz w:val="22"/>
          <w:szCs w:val="22"/>
        </w:rPr>
        <w:t xml:space="preserve"> The operator has the ability to “opt-in” and make their microscopic video and data a part of the </w:t>
      </w:r>
      <w:r w:rsidR="00A072D2">
        <w:rPr>
          <w:rFonts w:ascii="Arial" w:hAnsi="Arial" w:cs="Arial"/>
          <w:sz w:val="22"/>
          <w:szCs w:val="22"/>
        </w:rPr>
        <w:t>OmniSite</w:t>
      </w:r>
      <w:r w:rsidR="005467CF">
        <w:rPr>
          <w:rFonts w:ascii="Arial" w:hAnsi="Arial" w:cs="Arial"/>
          <w:sz w:val="22"/>
          <w:szCs w:val="22"/>
        </w:rPr>
        <w:t xml:space="preserve"> Microbe National database, where the operator can then </w:t>
      </w:r>
      <w:r w:rsidR="00A8142C">
        <w:rPr>
          <w:rFonts w:ascii="Arial" w:hAnsi="Arial" w:cs="Arial"/>
          <w:sz w:val="22"/>
          <w:szCs w:val="22"/>
        </w:rPr>
        <w:t xml:space="preserve">online </w:t>
      </w:r>
      <w:r w:rsidR="005467CF">
        <w:rPr>
          <w:rFonts w:ascii="Arial" w:hAnsi="Arial" w:cs="Arial"/>
          <w:sz w:val="22"/>
          <w:szCs w:val="22"/>
        </w:rPr>
        <w:t xml:space="preserve">chat with </w:t>
      </w:r>
      <w:r w:rsidR="005467CF">
        <w:rPr>
          <w:rFonts w:ascii="Arial" w:hAnsi="Arial" w:cs="Arial"/>
          <w:sz w:val="22"/>
          <w:szCs w:val="22"/>
        </w:rPr>
        <w:lastRenderedPageBreak/>
        <w:t xml:space="preserve">other </w:t>
      </w:r>
      <w:r w:rsidR="00A072D2">
        <w:rPr>
          <w:rFonts w:ascii="Arial" w:hAnsi="Arial" w:cs="Arial"/>
          <w:sz w:val="22"/>
          <w:szCs w:val="22"/>
        </w:rPr>
        <w:t>OmniSite</w:t>
      </w:r>
      <w:r w:rsidR="00A8142C">
        <w:rPr>
          <w:rFonts w:ascii="Arial" w:hAnsi="Arial" w:cs="Arial"/>
          <w:sz w:val="22"/>
          <w:szCs w:val="22"/>
        </w:rPr>
        <w:t xml:space="preserve"> </w:t>
      </w:r>
      <w:r w:rsidR="005467CF">
        <w:rPr>
          <w:rFonts w:ascii="Arial" w:hAnsi="Arial" w:cs="Arial"/>
          <w:sz w:val="22"/>
          <w:szCs w:val="22"/>
        </w:rPr>
        <w:t>municipal facility operators</w:t>
      </w:r>
      <w:r w:rsidR="00956242">
        <w:rPr>
          <w:rFonts w:ascii="Arial" w:hAnsi="Arial" w:cs="Arial"/>
          <w:sz w:val="22"/>
          <w:szCs w:val="22"/>
        </w:rPr>
        <w:t>, on a National scale,</w:t>
      </w:r>
      <w:r w:rsidR="005467CF">
        <w:rPr>
          <w:rFonts w:ascii="Arial" w:hAnsi="Arial" w:cs="Arial"/>
          <w:sz w:val="22"/>
          <w:szCs w:val="22"/>
        </w:rPr>
        <w:t xml:space="preserve"> to problem solve complex issues</w:t>
      </w:r>
      <w:r w:rsidR="002F7D0F">
        <w:rPr>
          <w:rFonts w:ascii="Arial" w:hAnsi="Arial" w:cs="Arial"/>
          <w:sz w:val="22"/>
          <w:szCs w:val="22"/>
        </w:rPr>
        <w:t>, and also make their database available to academic research facilities to study the effects of man-made substances on single cell organisms</w:t>
      </w:r>
      <w:r w:rsidR="00D66C49">
        <w:rPr>
          <w:rFonts w:ascii="Arial" w:hAnsi="Arial" w:cs="Arial"/>
          <w:sz w:val="22"/>
          <w:szCs w:val="22"/>
        </w:rPr>
        <w:t>. As a single example, the effects of plastics ingestion on single cell organisms, and correlate that data to the local health out</w:t>
      </w:r>
      <w:r w:rsidR="00956242">
        <w:rPr>
          <w:rFonts w:ascii="Arial" w:hAnsi="Arial" w:cs="Arial"/>
          <w:sz w:val="22"/>
          <w:szCs w:val="22"/>
        </w:rPr>
        <w:t>c</w:t>
      </w:r>
      <w:r w:rsidR="00D66C49">
        <w:rPr>
          <w:rFonts w:ascii="Arial" w:hAnsi="Arial" w:cs="Arial"/>
          <w:sz w:val="22"/>
          <w:szCs w:val="22"/>
        </w:rPr>
        <w:t>omes of the local human populations</w:t>
      </w:r>
      <w:r w:rsidR="00925477">
        <w:rPr>
          <w:rFonts w:ascii="Arial" w:hAnsi="Arial" w:cs="Arial"/>
          <w:sz w:val="22"/>
          <w:szCs w:val="22"/>
        </w:rPr>
        <w:t xml:space="preserve"> who contribute wastewater to that facility.</w:t>
      </w:r>
    </w:p>
    <w:p w14:paraId="1DAD48C4" w14:textId="77777777" w:rsidR="0045681C" w:rsidRDefault="0045681C" w:rsidP="007B6DFC">
      <w:pPr>
        <w:ind w:left="720"/>
        <w:rPr>
          <w:rFonts w:ascii="Arial" w:hAnsi="Arial" w:cs="Arial"/>
          <w:sz w:val="22"/>
          <w:szCs w:val="22"/>
        </w:rPr>
      </w:pPr>
    </w:p>
    <w:p w14:paraId="1BCD3C1B" w14:textId="2A64FEAD" w:rsidR="0045681C" w:rsidRDefault="0045681C" w:rsidP="0045681C">
      <w:pPr>
        <w:numPr>
          <w:ilvl w:val="0"/>
          <w:numId w:val="28"/>
        </w:numPr>
        <w:rPr>
          <w:rFonts w:ascii="Arial" w:hAnsi="Arial" w:cs="Arial"/>
          <w:sz w:val="22"/>
          <w:szCs w:val="22"/>
        </w:rPr>
      </w:pPr>
      <w:r>
        <w:rPr>
          <w:rFonts w:ascii="Arial" w:hAnsi="Arial" w:cs="Arial"/>
          <w:sz w:val="22"/>
          <w:szCs w:val="22"/>
        </w:rPr>
        <w:t>User Audit Trail</w:t>
      </w:r>
      <w:r w:rsidR="00486715">
        <w:rPr>
          <w:rFonts w:ascii="Arial" w:hAnsi="Arial" w:cs="Arial"/>
          <w:sz w:val="22"/>
          <w:szCs w:val="22"/>
        </w:rPr>
        <w:t xml:space="preserve">- </w:t>
      </w:r>
      <w:r w:rsidR="00486715" w:rsidRPr="000F2FA5">
        <w:rPr>
          <w:rFonts w:ascii="Arial" w:hAnsi="Arial" w:cs="Arial"/>
          <w:sz w:val="22"/>
          <w:szCs w:val="22"/>
        </w:rPr>
        <w:t>The</w:t>
      </w:r>
      <w:r w:rsidR="00DC2E1E">
        <w:rPr>
          <w:rFonts w:ascii="Arial" w:hAnsi="Arial" w:cs="Arial"/>
          <w:sz w:val="22"/>
          <w:szCs w:val="22"/>
        </w:rPr>
        <w:t xml:space="preserve"> WINGs device employs a “real time database” where changes made in the field, via phone, </w:t>
      </w:r>
      <w:r w:rsidR="00024C42">
        <w:rPr>
          <w:rFonts w:ascii="Arial" w:hAnsi="Arial" w:cs="Arial"/>
          <w:sz w:val="22"/>
          <w:szCs w:val="22"/>
        </w:rPr>
        <w:t xml:space="preserve">PC, or tablet, are all automatically synchronized such that a change in one location is automatically reflected in all locations. This protects the customer from </w:t>
      </w:r>
      <w:r w:rsidR="00486715">
        <w:rPr>
          <w:rFonts w:ascii="Arial" w:hAnsi="Arial" w:cs="Arial"/>
          <w:sz w:val="22"/>
          <w:szCs w:val="22"/>
        </w:rPr>
        <w:t>outdated,</w:t>
      </w:r>
      <w:r w:rsidR="00E038BF">
        <w:rPr>
          <w:rFonts w:ascii="Arial" w:hAnsi="Arial" w:cs="Arial"/>
          <w:sz w:val="22"/>
          <w:szCs w:val="22"/>
        </w:rPr>
        <w:t xml:space="preserve"> or undocumented </w:t>
      </w:r>
      <w:r w:rsidR="00024C42">
        <w:rPr>
          <w:rFonts w:ascii="Arial" w:hAnsi="Arial" w:cs="Arial"/>
          <w:sz w:val="22"/>
          <w:szCs w:val="22"/>
        </w:rPr>
        <w:t>changes</w:t>
      </w:r>
      <w:r w:rsidR="00E038BF">
        <w:rPr>
          <w:rFonts w:ascii="Arial" w:hAnsi="Arial" w:cs="Arial"/>
          <w:sz w:val="22"/>
          <w:szCs w:val="22"/>
        </w:rPr>
        <w:t>. The real time database of the WINGs device is automatically backed up in the c</w:t>
      </w:r>
      <w:r w:rsidR="00486715">
        <w:rPr>
          <w:rFonts w:ascii="Arial" w:hAnsi="Arial" w:cs="Arial"/>
          <w:sz w:val="22"/>
          <w:szCs w:val="22"/>
        </w:rPr>
        <w:t>loud</w:t>
      </w:r>
      <w:r w:rsidR="00E038BF">
        <w:rPr>
          <w:rFonts w:ascii="Arial" w:hAnsi="Arial" w:cs="Arial"/>
          <w:sz w:val="22"/>
          <w:szCs w:val="22"/>
        </w:rPr>
        <w:t xml:space="preserve"> at red</w:t>
      </w:r>
      <w:r w:rsidR="00EA143B">
        <w:rPr>
          <w:rFonts w:ascii="Arial" w:hAnsi="Arial" w:cs="Arial"/>
          <w:sz w:val="22"/>
          <w:szCs w:val="22"/>
        </w:rPr>
        <w:t>undant servers residing at both Google and Amazon AWS to true redundant, separate, advanced hosting facilities</w:t>
      </w:r>
      <w:r w:rsidR="00A072D2">
        <w:rPr>
          <w:rFonts w:ascii="Arial" w:hAnsi="Arial" w:cs="Arial"/>
          <w:sz w:val="22"/>
          <w:szCs w:val="22"/>
        </w:rPr>
        <w:t>.</w:t>
      </w:r>
    </w:p>
    <w:p w14:paraId="2B87946D" w14:textId="77777777" w:rsidR="0045681C" w:rsidRDefault="0045681C" w:rsidP="007B6DFC">
      <w:pPr>
        <w:ind w:left="720"/>
        <w:rPr>
          <w:rFonts w:ascii="Arial" w:hAnsi="Arial" w:cs="Arial"/>
          <w:sz w:val="22"/>
          <w:szCs w:val="22"/>
        </w:rPr>
      </w:pPr>
    </w:p>
    <w:p w14:paraId="0B55F16B" w14:textId="236E1170" w:rsidR="0045681C" w:rsidRDefault="0045681C" w:rsidP="0045681C">
      <w:pPr>
        <w:numPr>
          <w:ilvl w:val="0"/>
          <w:numId w:val="28"/>
        </w:numPr>
        <w:rPr>
          <w:rFonts w:ascii="Arial" w:hAnsi="Arial" w:cs="Arial"/>
          <w:sz w:val="22"/>
          <w:szCs w:val="22"/>
        </w:rPr>
      </w:pPr>
      <w:r>
        <w:rPr>
          <w:rFonts w:ascii="Arial" w:hAnsi="Arial" w:cs="Arial"/>
          <w:sz w:val="22"/>
          <w:szCs w:val="22"/>
        </w:rPr>
        <w:t>PLC Communications Gateway</w:t>
      </w:r>
      <w:r w:rsidRPr="000F2FA5">
        <w:rPr>
          <w:rFonts w:ascii="Arial" w:hAnsi="Arial" w:cs="Arial"/>
          <w:sz w:val="22"/>
          <w:szCs w:val="22"/>
        </w:rPr>
        <w:t xml:space="preserve">: </w:t>
      </w:r>
      <w:r w:rsidR="00CA1FD6">
        <w:rPr>
          <w:rFonts w:ascii="Arial" w:hAnsi="Arial" w:cs="Arial"/>
          <w:sz w:val="22"/>
          <w:szCs w:val="22"/>
        </w:rPr>
        <w:t xml:space="preserve">The WINGs device will communicate to PLCs and devices that employ Ethernet/IP protocol. Up </w:t>
      </w:r>
      <w:r w:rsidR="00A072D2">
        <w:rPr>
          <w:rFonts w:ascii="Arial" w:hAnsi="Arial" w:cs="Arial"/>
          <w:sz w:val="22"/>
          <w:szCs w:val="22"/>
        </w:rPr>
        <w:t>to 256 tag variables</w:t>
      </w:r>
      <w:r w:rsidR="00CA1FD6">
        <w:rPr>
          <w:rFonts w:ascii="Arial" w:hAnsi="Arial" w:cs="Arial"/>
          <w:sz w:val="22"/>
          <w:szCs w:val="22"/>
        </w:rPr>
        <w:t xml:space="preserve"> of any </w:t>
      </w:r>
      <w:r w:rsidR="00BA0323">
        <w:rPr>
          <w:rFonts w:ascii="Arial" w:hAnsi="Arial" w:cs="Arial"/>
          <w:sz w:val="22"/>
          <w:szCs w:val="22"/>
        </w:rPr>
        <w:t>type</w:t>
      </w:r>
      <w:r w:rsidR="00CA1FD6">
        <w:rPr>
          <w:rFonts w:ascii="Arial" w:hAnsi="Arial" w:cs="Arial"/>
          <w:sz w:val="22"/>
          <w:szCs w:val="22"/>
        </w:rPr>
        <w:t xml:space="preserve"> can be read/written by the WINGs device into the target device. Read </w:t>
      </w:r>
      <w:r w:rsidR="00BA0323">
        <w:rPr>
          <w:rFonts w:ascii="Arial" w:hAnsi="Arial" w:cs="Arial"/>
          <w:sz w:val="22"/>
          <w:szCs w:val="22"/>
        </w:rPr>
        <w:t>variables</w:t>
      </w:r>
      <w:r w:rsidR="00CA1FD6">
        <w:rPr>
          <w:rFonts w:ascii="Arial" w:hAnsi="Arial" w:cs="Arial"/>
          <w:sz w:val="22"/>
          <w:szCs w:val="22"/>
        </w:rPr>
        <w:t xml:space="preserve"> can be used in peer-to-peer control schemes, or to trigger camera alarm validation sequences just like on-board WINGs local I/O such that </w:t>
      </w:r>
      <w:r w:rsidR="006508F8">
        <w:rPr>
          <w:rFonts w:ascii="Arial" w:hAnsi="Arial" w:cs="Arial"/>
          <w:sz w:val="22"/>
          <w:szCs w:val="22"/>
        </w:rPr>
        <w:t>a facility investment in existing PLC infrastructure is maintained, and can be web-enabled via this cloud gateway</w:t>
      </w:r>
    </w:p>
    <w:p w14:paraId="7B1B44D9" w14:textId="77777777" w:rsidR="0045681C" w:rsidRDefault="0045681C" w:rsidP="007B6DFC">
      <w:pPr>
        <w:ind w:left="720"/>
        <w:rPr>
          <w:rFonts w:ascii="Arial" w:hAnsi="Arial" w:cs="Arial"/>
          <w:sz w:val="22"/>
          <w:szCs w:val="22"/>
        </w:rPr>
      </w:pPr>
    </w:p>
    <w:p w14:paraId="602D34C3" w14:textId="1B0960D3" w:rsidR="0045681C" w:rsidRDefault="0045681C" w:rsidP="0045681C">
      <w:pPr>
        <w:numPr>
          <w:ilvl w:val="0"/>
          <w:numId w:val="28"/>
        </w:numPr>
        <w:rPr>
          <w:rFonts w:ascii="Arial" w:hAnsi="Arial" w:cs="Arial"/>
          <w:sz w:val="22"/>
          <w:szCs w:val="22"/>
        </w:rPr>
      </w:pPr>
      <w:r>
        <w:rPr>
          <w:rFonts w:ascii="Arial" w:hAnsi="Arial" w:cs="Arial"/>
          <w:sz w:val="22"/>
          <w:szCs w:val="22"/>
        </w:rPr>
        <w:t>OPC Interface to 3</w:t>
      </w:r>
      <w:r w:rsidRPr="00896D9B">
        <w:rPr>
          <w:rFonts w:ascii="Arial" w:hAnsi="Arial" w:cs="Arial"/>
          <w:sz w:val="22"/>
          <w:szCs w:val="22"/>
          <w:vertAlign w:val="superscript"/>
        </w:rPr>
        <w:t>rd</w:t>
      </w:r>
      <w:r>
        <w:rPr>
          <w:rFonts w:ascii="Arial" w:hAnsi="Arial" w:cs="Arial"/>
          <w:sz w:val="22"/>
          <w:szCs w:val="22"/>
        </w:rPr>
        <w:t xml:space="preserve"> Party SCADA Software</w:t>
      </w:r>
      <w:r w:rsidRPr="000F2FA5">
        <w:rPr>
          <w:rFonts w:ascii="Arial" w:hAnsi="Arial" w:cs="Arial"/>
          <w:sz w:val="22"/>
          <w:szCs w:val="22"/>
        </w:rPr>
        <w:t xml:space="preserve">: </w:t>
      </w:r>
      <w:r w:rsidR="006508F8">
        <w:rPr>
          <w:rFonts w:ascii="Arial" w:hAnsi="Arial" w:cs="Arial"/>
          <w:sz w:val="22"/>
          <w:szCs w:val="22"/>
        </w:rPr>
        <w:t xml:space="preserve">The </w:t>
      </w:r>
      <w:r w:rsidR="00BA0323">
        <w:rPr>
          <w:rFonts w:ascii="Arial" w:hAnsi="Arial" w:cs="Arial"/>
          <w:sz w:val="22"/>
          <w:szCs w:val="22"/>
        </w:rPr>
        <w:t>OmniSite</w:t>
      </w:r>
      <w:r w:rsidR="006508F8">
        <w:rPr>
          <w:rFonts w:ascii="Arial" w:hAnsi="Arial" w:cs="Arial"/>
          <w:sz w:val="22"/>
          <w:szCs w:val="22"/>
        </w:rPr>
        <w:t xml:space="preserve"> WINGs platform can expose data to 3</w:t>
      </w:r>
      <w:r w:rsidR="006508F8" w:rsidRPr="006508F8">
        <w:rPr>
          <w:rFonts w:ascii="Arial" w:hAnsi="Arial" w:cs="Arial"/>
          <w:sz w:val="22"/>
          <w:szCs w:val="22"/>
          <w:vertAlign w:val="superscript"/>
        </w:rPr>
        <w:t>rd</w:t>
      </w:r>
      <w:r w:rsidR="006508F8">
        <w:rPr>
          <w:rFonts w:ascii="Arial" w:hAnsi="Arial" w:cs="Arial"/>
          <w:sz w:val="22"/>
          <w:szCs w:val="22"/>
        </w:rPr>
        <w:t xml:space="preserve"> party SCADA platforms via the OPC standard</w:t>
      </w:r>
      <w:r w:rsidR="00736834">
        <w:rPr>
          <w:rFonts w:ascii="Arial" w:hAnsi="Arial" w:cs="Arial"/>
          <w:sz w:val="22"/>
          <w:szCs w:val="22"/>
        </w:rPr>
        <w:t>. Updates to these 3</w:t>
      </w:r>
      <w:r w:rsidR="00736834" w:rsidRPr="00736834">
        <w:rPr>
          <w:rFonts w:ascii="Arial" w:hAnsi="Arial" w:cs="Arial"/>
          <w:sz w:val="22"/>
          <w:szCs w:val="22"/>
          <w:vertAlign w:val="superscript"/>
        </w:rPr>
        <w:t>rd</w:t>
      </w:r>
      <w:r w:rsidR="00736834">
        <w:rPr>
          <w:rFonts w:ascii="Arial" w:hAnsi="Arial" w:cs="Arial"/>
          <w:sz w:val="22"/>
          <w:szCs w:val="22"/>
        </w:rPr>
        <w:t xml:space="preserve"> party platforms, themselves, are made by others, and not </w:t>
      </w:r>
      <w:r w:rsidR="00BA0323">
        <w:rPr>
          <w:rFonts w:ascii="Arial" w:hAnsi="Arial" w:cs="Arial"/>
          <w:sz w:val="22"/>
          <w:szCs w:val="22"/>
        </w:rPr>
        <w:t>OmniSite</w:t>
      </w:r>
      <w:r w:rsidR="00736834">
        <w:rPr>
          <w:rFonts w:ascii="Arial" w:hAnsi="Arial" w:cs="Arial"/>
          <w:sz w:val="22"/>
          <w:szCs w:val="22"/>
        </w:rPr>
        <w:t xml:space="preserve">. </w:t>
      </w:r>
      <w:r w:rsidR="00886293">
        <w:rPr>
          <w:rFonts w:ascii="Arial" w:hAnsi="Arial" w:cs="Arial"/>
          <w:sz w:val="22"/>
          <w:szCs w:val="22"/>
        </w:rPr>
        <w:t xml:space="preserve">The WINGs platform provides the concept of the “redundant cloud” where the </w:t>
      </w:r>
      <w:r w:rsidR="00BA0323">
        <w:rPr>
          <w:rFonts w:ascii="Arial" w:hAnsi="Arial" w:cs="Arial"/>
          <w:sz w:val="22"/>
          <w:szCs w:val="22"/>
        </w:rPr>
        <w:t>OmniSite</w:t>
      </w:r>
      <w:r w:rsidR="00886293">
        <w:rPr>
          <w:rFonts w:ascii="Arial" w:hAnsi="Arial" w:cs="Arial"/>
          <w:sz w:val="22"/>
          <w:szCs w:val="22"/>
        </w:rPr>
        <w:t xml:space="preserve"> cloud interface, with it’s notifications by email, text, and voice, plus camera and audio data</w:t>
      </w:r>
      <w:r w:rsidR="00966F2B">
        <w:rPr>
          <w:rFonts w:ascii="Arial" w:hAnsi="Arial" w:cs="Arial"/>
          <w:sz w:val="22"/>
          <w:szCs w:val="22"/>
        </w:rPr>
        <w:t>, run in parallel with the 3</w:t>
      </w:r>
      <w:r w:rsidR="00966F2B" w:rsidRPr="00966F2B">
        <w:rPr>
          <w:rFonts w:ascii="Arial" w:hAnsi="Arial" w:cs="Arial"/>
          <w:sz w:val="22"/>
          <w:szCs w:val="22"/>
          <w:vertAlign w:val="superscript"/>
        </w:rPr>
        <w:t>rd</w:t>
      </w:r>
      <w:r w:rsidR="00966F2B">
        <w:rPr>
          <w:rFonts w:ascii="Arial" w:hAnsi="Arial" w:cs="Arial"/>
          <w:sz w:val="22"/>
          <w:szCs w:val="22"/>
        </w:rPr>
        <w:t xml:space="preserve"> part SCADA interface, such that if the 3</w:t>
      </w:r>
      <w:r w:rsidR="00966F2B" w:rsidRPr="00966F2B">
        <w:rPr>
          <w:rFonts w:ascii="Arial" w:hAnsi="Arial" w:cs="Arial"/>
          <w:sz w:val="22"/>
          <w:szCs w:val="22"/>
          <w:vertAlign w:val="superscript"/>
        </w:rPr>
        <w:t>rd</w:t>
      </w:r>
      <w:r w:rsidR="00966F2B">
        <w:rPr>
          <w:rFonts w:ascii="Arial" w:hAnsi="Arial" w:cs="Arial"/>
          <w:sz w:val="22"/>
          <w:szCs w:val="22"/>
        </w:rPr>
        <w:t xml:space="preserve"> party system is down, for any reason, the </w:t>
      </w:r>
      <w:r w:rsidR="00BA0323">
        <w:rPr>
          <w:rFonts w:ascii="Arial" w:hAnsi="Arial" w:cs="Arial"/>
          <w:sz w:val="22"/>
          <w:szCs w:val="22"/>
        </w:rPr>
        <w:t>OmniSite</w:t>
      </w:r>
      <w:r w:rsidR="00966F2B">
        <w:rPr>
          <w:rFonts w:ascii="Arial" w:hAnsi="Arial" w:cs="Arial"/>
          <w:sz w:val="22"/>
          <w:szCs w:val="22"/>
        </w:rPr>
        <w:t xml:space="preserve"> system can seamlessly function as the primary or backup system to ensure uninterrupted data and alarm delivery.</w:t>
      </w:r>
    </w:p>
    <w:p w14:paraId="718B5EB9" w14:textId="77777777" w:rsidR="00717C80" w:rsidRDefault="00717C80" w:rsidP="00717C80">
      <w:pPr>
        <w:pStyle w:val="ListParagraph"/>
        <w:rPr>
          <w:rFonts w:ascii="Arial" w:hAnsi="Arial" w:cs="Arial"/>
          <w:sz w:val="22"/>
          <w:szCs w:val="22"/>
        </w:rPr>
      </w:pPr>
    </w:p>
    <w:p w14:paraId="639FEEED" w14:textId="3937F84C" w:rsidR="00717C80" w:rsidRDefault="00BA0323" w:rsidP="00717C80">
      <w:pPr>
        <w:numPr>
          <w:ilvl w:val="0"/>
          <w:numId w:val="28"/>
        </w:numPr>
        <w:rPr>
          <w:rFonts w:ascii="Arial" w:hAnsi="Arial" w:cs="Arial"/>
          <w:sz w:val="22"/>
          <w:szCs w:val="22"/>
        </w:rPr>
      </w:pPr>
      <w:r>
        <w:rPr>
          <w:rFonts w:ascii="Arial" w:hAnsi="Arial" w:cs="Arial"/>
          <w:sz w:val="22"/>
          <w:szCs w:val="22"/>
        </w:rPr>
        <w:t>OmniSite</w:t>
      </w:r>
      <w:r w:rsidR="00717C80">
        <w:rPr>
          <w:rFonts w:ascii="Arial" w:hAnsi="Arial" w:cs="Arial"/>
          <w:sz w:val="22"/>
          <w:szCs w:val="22"/>
        </w:rPr>
        <w:t xml:space="preserve"> </w:t>
      </w:r>
      <w:r>
        <w:rPr>
          <w:rFonts w:ascii="Arial" w:hAnsi="Arial" w:cs="Arial"/>
          <w:sz w:val="22"/>
          <w:szCs w:val="22"/>
        </w:rPr>
        <w:t>Super View</w:t>
      </w:r>
      <w:r w:rsidR="00717C80">
        <w:rPr>
          <w:rFonts w:ascii="Arial" w:hAnsi="Arial" w:cs="Arial"/>
          <w:sz w:val="22"/>
          <w:szCs w:val="22"/>
        </w:rPr>
        <w:t xml:space="preserve"> Dashboard</w:t>
      </w:r>
      <w:r w:rsidR="00717C80" w:rsidRPr="000F2FA5">
        <w:rPr>
          <w:rFonts w:ascii="Arial" w:hAnsi="Arial" w:cs="Arial"/>
          <w:sz w:val="22"/>
          <w:szCs w:val="22"/>
        </w:rPr>
        <w:t xml:space="preserve">: </w:t>
      </w:r>
      <w:r w:rsidR="0023181D">
        <w:rPr>
          <w:rFonts w:ascii="Arial" w:hAnsi="Arial" w:cs="Arial"/>
          <w:sz w:val="22"/>
          <w:szCs w:val="22"/>
        </w:rPr>
        <w:t>The WINGs online dashboard is a responsive webpage that auto-scales the pages to fit on a PC, tablet, or phone screen of different sizes. This allows the operators to use a consistent interface across all devices, and not learn</w:t>
      </w:r>
      <w:r w:rsidR="00582F3C">
        <w:rPr>
          <w:rFonts w:ascii="Arial" w:hAnsi="Arial" w:cs="Arial"/>
          <w:sz w:val="22"/>
          <w:szCs w:val="22"/>
        </w:rPr>
        <w:t>, or download and support,</w:t>
      </w:r>
      <w:r w:rsidR="0023181D">
        <w:rPr>
          <w:rFonts w:ascii="Arial" w:hAnsi="Arial" w:cs="Arial"/>
          <w:sz w:val="22"/>
          <w:szCs w:val="22"/>
        </w:rPr>
        <w:t xml:space="preserve"> different interfaces for different devices</w:t>
      </w:r>
      <w:r w:rsidR="00582F3C">
        <w:rPr>
          <w:rFonts w:ascii="Arial" w:hAnsi="Arial" w:cs="Arial"/>
          <w:sz w:val="22"/>
          <w:szCs w:val="22"/>
        </w:rPr>
        <w:t>. The WINGs dashboard</w:t>
      </w:r>
      <w:r w:rsidR="00642ED1">
        <w:rPr>
          <w:rFonts w:ascii="Arial" w:hAnsi="Arial" w:cs="Arial"/>
          <w:sz w:val="22"/>
          <w:szCs w:val="22"/>
        </w:rPr>
        <w:t xml:space="preserve"> is a true multimodal experience combining traditional analog and digital sensor data with audio, video, and AI to provide advanced </w:t>
      </w:r>
      <w:r w:rsidR="00E174FC">
        <w:rPr>
          <w:rFonts w:ascii="Arial" w:hAnsi="Arial" w:cs="Arial"/>
          <w:sz w:val="22"/>
          <w:szCs w:val="22"/>
        </w:rPr>
        <w:t xml:space="preserve">insights that a simple PLC, alone, cannot provide in an easy-to-maintain, or </w:t>
      </w:r>
      <w:r>
        <w:rPr>
          <w:rFonts w:ascii="Arial" w:hAnsi="Arial" w:cs="Arial"/>
          <w:sz w:val="22"/>
          <w:szCs w:val="22"/>
        </w:rPr>
        <w:t>cost-effective</w:t>
      </w:r>
      <w:r w:rsidR="00E174FC">
        <w:rPr>
          <w:rFonts w:ascii="Arial" w:hAnsi="Arial" w:cs="Arial"/>
          <w:sz w:val="22"/>
          <w:szCs w:val="22"/>
        </w:rPr>
        <w:t xml:space="preserve"> way</w:t>
      </w:r>
      <w:r>
        <w:rPr>
          <w:rFonts w:ascii="Arial" w:hAnsi="Arial" w:cs="Arial"/>
          <w:sz w:val="22"/>
          <w:szCs w:val="22"/>
        </w:rPr>
        <w:t>.</w:t>
      </w:r>
    </w:p>
    <w:p w14:paraId="7EA5373C" w14:textId="77777777" w:rsidR="006D5173" w:rsidRDefault="006D5173" w:rsidP="006D5173">
      <w:pPr>
        <w:pStyle w:val="ListParagraph"/>
        <w:rPr>
          <w:rFonts w:ascii="Arial" w:hAnsi="Arial" w:cs="Arial"/>
          <w:sz w:val="22"/>
          <w:szCs w:val="22"/>
        </w:rPr>
      </w:pPr>
    </w:p>
    <w:p w14:paraId="20CF5815" w14:textId="5ED11618" w:rsidR="003148CA" w:rsidRDefault="003148CA" w:rsidP="003148CA">
      <w:pPr>
        <w:numPr>
          <w:ilvl w:val="0"/>
          <w:numId w:val="28"/>
        </w:numPr>
        <w:rPr>
          <w:rFonts w:ascii="Arial" w:hAnsi="Arial" w:cs="Arial"/>
          <w:sz w:val="22"/>
          <w:szCs w:val="22"/>
        </w:rPr>
      </w:pPr>
      <w:r>
        <w:rPr>
          <w:rFonts w:ascii="Arial" w:hAnsi="Arial" w:cs="Arial"/>
          <w:sz w:val="22"/>
          <w:szCs w:val="22"/>
        </w:rPr>
        <w:t>100% Over-the-Air (OTA) Updates</w:t>
      </w:r>
      <w:r w:rsidRPr="000F2FA5">
        <w:rPr>
          <w:rFonts w:ascii="Arial" w:hAnsi="Arial" w:cs="Arial"/>
          <w:sz w:val="22"/>
          <w:szCs w:val="22"/>
        </w:rPr>
        <w:t xml:space="preserve">: </w:t>
      </w:r>
      <w:r w:rsidR="00BA7F6D">
        <w:rPr>
          <w:rFonts w:ascii="Arial" w:hAnsi="Arial" w:cs="Arial"/>
          <w:sz w:val="22"/>
          <w:szCs w:val="22"/>
        </w:rPr>
        <w:t>The WINGs device can OTA 100% of all system settings and firmware into the onboard SOM</w:t>
      </w:r>
      <w:r w:rsidR="00434531">
        <w:rPr>
          <w:rFonts w:ascii="Arial" w:hAnsi="Arial" w:cs="Arial"/>
          <w:sz w:val="22"/>
          <w:szCs w:val="22"/>
        </w:rPr>
        <w:t xml:space="preserve">, programmable </w:t>
      </w:r>
      <w:r w:rsidR="004376B3">
        <w:rPr>
          <w:rFonts w:ascii="Arial" w:hAnsi="Arial" w:cs="Arial"/>
          <w:sz w:val="22"/>
          <w:szCs w:val="22"/>
        </w:rPr>
        <w:t>microcontrollers, and other programmable chips, plus the</w:t>
      </w:r>
      <w:r w:rsidR="00BA7F6D">
        <w:rPr>
          <w:rFonts w:ascii="Arial" w:hAnsi="Arial" w:cs="Arial"/>
          <w:sz w:val="22"/>
          <w:szCs w:val="22"/>
        </w:rPr>
        <w:t xml:space="preserve"> radio</w:t>
      </w:r>
      <w:r w:rsidR="004376B3">
        <w:rPr>
          <w:rFonts w:ascii="Arial" w:hAnsi="Arial" w:cs="Arial"/>
          <w:sz w:val="22"/>
          <w:szCs w:val="22"/>
        </w:rPr>
        <w:t>,</w:t>
      </w:r>
      <w:r w:rsidR="00BA7F6D">
        <w:rPr>
          <w:rFonts w:ascii="Arial" w:hAnsi="Arial" w:cs="Arial"/>
          <w:sz w:val="22"/>
          <w:szCs w:val="22"/>
        </w:rPr>
        <w:t xml:space="preserve"> such that it is always up to date with the latest code. Cellular </w:t>
      </w:r>
      <w:proofErr w:type="gramStart"/>
      <w:r w:rsidR="00BA7F6D">
        <w:rPr>
          <w:rFonts w:ascii="Arial" w:hAnsi="Arial" w:cs="Arial"/>
          <w:sz w:val="22"/>
          <w:szCs w:val="22"/>
        </w:rPr>
        <w:t>radios</w:t>
      </w:r>
      <w:proofErr w:type="gramEnd"/>
      <w:r w:rsidR="00BA7F6D">
        <w:rPr>
          <w:rFonts w:ascii="Arial" w:hAnsi="Arial" w:cs="Arial"/>
          <w:sz w:val="22"/>
          <w:szCs w:val="22"/>
        </w:rPr>
        <w:t xml:space="preserve"> today </w:t>
      </w:r>
      <w:r w:rsidR="003D6301">
        <w:rPr>
          <w:rFonts w:ascii="Arial" w:hAnsi="Arial" w:cs="Arial"/>
          <w:sz w:val="22"/>
          <w:szCs w:val="22"/>
        </w:rPr>
        <w:t>receive frequent OTA updates to keep them current as networks change. Systems which do not pro</w:t>
      </w:r>
      <w:r w:rsidR="00434531">
        <w:rPr>
          <w:rFonts w:ascii="Arial" w:hAnsi="Arial" w:cs="Arial"/>
          <w:sz w:val="22"/>
          <w:szCs w:val="22"/>
        </w:rPr>
        <w:t>vide 100% OTA updates will not be considered.</w:t>
      </w:r>
    </w:p>
    <w:p w14:paraId="5A9D6908" w14:textId="77777777" w:rsidR="006D5173" w:rsidRDefault="006D5173" w:rsidP="006D5173">
      <w:pPr>
        <w:pStyle w:val="ListParagraph"/>
        <w:rPr>
          <w:rFonts w:ascii="Arial" w:hAnsi="Arial" w:cs="Arial"/>
          <w:sz w:val="22"/>
          <w:szCs w:val="22"/>
        </w:rPr>
      </w:pPr>
    </w:p>
    <w:p w14:paraId="31AB90C7" w14:textId="13D00FAA" w:rsidR="00DD761D" w:rsidRDefault="00DD761D" w:rsidP="00DD761D">
      <w:pPr>
        <w:numPr>
          <w:ilvl w:val="0"/>
          <w:numId w:val="28"/>
        </w:numPr>
        <w:rPr>
          <w:rFonts w:ascii="Arial" w:hAnsi="Arial" w:cs="Arial"/>
          <w:sz w:val="22"/>
          <w:szCs w:val="22"/>
        </w:rPr>
      </w:pPr>
      <w:r>
        <w:rPr>
          <w:rFonts w:ascii="Arial Black" w:hAnsi="Arial Black" w:cs="Arial"/>
          <w:color w:val="FF0000"/>
          <w:sz w:val="22"/>
          <w:szCs w:val="22"/>
        </w:rPr>
        <w:t xml:space="preserve"> </w:t>
      </w:r>
      <w:r>
        <w:rPr>
          <w:rFonts w:ascii="Arial" w:hAnsi="Arial" w:cs="Arial"/>
          <w:sz w:val="22"/>
          <w:szCs w:val="22"/>
        </w:rPr>
        <w:t>Redundant and Cyber-</w:t>
      </w:r>
      <w:r w:rsidR="00051556">
        <w:rPr>
          <w:rFonts w:ascii="Arial" w:hAnsi="Arial" w:cs="Arial"/>
          <w:sz w:val="22"/>
          <w:szCs w:val="22"/>
        </w:rPr>
        <w:t>security</w:t>
      </w:r>
      <w:r>
        <w:rPr>
          <w:rFonts w:ascii="Arial" w:hAnsi="Arial" w:cs="Arial"/>
          <w:sz w:val="22"/>
          <w:szCs w:val="22"/>
        </w:rPr>
        <w:t xml:space="preserve"> hosting facility</w:t>
      </w:r>
      <w:r w:rsidRPr="000F2FA5">
        <w:rPr>
          <w:rFonts w:ascii="Arial" w:hAnsi="Arial" w:cs="Arial"/>
          <w:sz w:val="22"/>
          <w:szCs w:val="22"/>
        </w:rPr>
        <w:t xml:space="preserve">: </w:t>
      </w:r>
      <w:r w:rsidR="007C42E8">
        <w:rPr>
          <w:rFonts w:ascii="Arial" w:hAnsi="Arial" w:cs="Arial"/>
          <w:sz w:val="22"/>
          <w:szCs w:val="22"/>
        </w:rPr>
        <w:t xml:space="preserve">The WINGs </w:t>
      </w:r>
      <w:proofErr w:type="gramStart"/>
      <w:r w:rsidR="007C42E8">
        <w:rPr>
          <w:rFonts w:ascii="Arial" w:hAnsi="Arial" w:cs="Arial"/>
          <w:sz w:val="22"/>
          <w:szCs w:val="22"/>
        </w:rPr>
        <w:t>utilizes</w:t>
      </w:r>
      <w:proofErr w:type="gramEnd"/>
      <w:r w:rsidR="007C42E8">
        <w:rPr>
          <w:rFonts w:ascii="Arial" w:hAnsi="Arial" w:cs="Arial"/>
          <w:sz w:val="22"/>
          <w:szCs w:val="22"/>
        </w:rPr>
        <w:t xml:space="preserve"> redundant and cybersecure clouds at both Amazon AWS and Google</w:t>
      </w:r>
      <w:r w:rsidR="00361750">
        <w:rPr>
          <w:rFonts w:ascii="Arial" w:hAnsi="Arial" w:cs="Arial"/>
          <w:sz w:val="22"/>
          <w:szCs w:val="22"/>
        </w:rPr>
        <w:t xml:space="preserve">. </w:t>
      </w:r>
      <w:r w:rsidR="00051556">
        <w:rPr>
          <w:rFonts w:ascii="Arial" w:hAnsi="Arial" w:cs="Arial"/>
          <w:sz w:val="22"/>
          <w:szCs w:val="22"/>
        </w:rPr>
        <w:t>OmniSite</w:t>
      </w:r>
      <w:r w:rsidR="00361750">
        <w:rPr>
          <w:rFonts w:ascii="Arial" w:hAnsi="Arial" w:cs="Arial"/>
          <w:sz w:val="22"/>
          <w:szCs w:val="22"/>
        </w:rPr>
        <w:t xml:space="preserve"> can supply an annual cybersecurity audit certificate verifying the </w:t>
      </w:r>
      <w:r w:rsidR="00125690">
        <w:rPr>
          <w:rFonts w:ascii="Arial" w:hAnsi="Arial" w:cs="Arial"/>
          <w:sz w:val="22"/>
          <w:szCs w:val="22"/>
        </w:rPr>
        <w:t>status</w:t>
      </w:r>
      <w:r w:rsidR="00941B5A">
        <w:rPr>
          <w:rFonts w:ascii="Arial" w:hAnsi="Arial" w:cs="Arial"/>
          <w:sz w:val="22"/>
          <w:szCs w:val="22"/>
        </w:rPr>
        <w:t xml:space="preserve"> and condition of </w:t>
      </w:r>
      <w:r w:rsidR="00125690">
        <w:rPr>
          <w:rFonts w:ascii="Arial" w:hAnsi="Arial" w:cs="Arial"/>
          <w:sz w:val="22"/>
          <w:szCs w:val="22"/>
        </w:rPr>
        <w:t>OmniSite’s</w:t>
      </w:r>
      <w:r w:rsidR="00941B5A">
        <w:rPr>
          <w:rFonts w:ascii="Arial" w:hAnsi="Arial" w:cs="Arial"/>
          <w:sz w:val="22"/>
          <w:szCs w:val="22"/>
        </w:rPr>
        <w:t xml:space="preserve"> overall cybersecurity plan. This audit is done by a 3</w:t>
      </w:r>
      <w:r w:rsidR="00941B5A" w:rsidRPr="00941B5A">
        <w:rPr>
          <w:rFonts w:ascii="Arial" w:hAnsi="Arial" w:cs="Arial"/>
          <w:sz w:val="22"/>
          <w:szCs w:val="22"/>
          <w:vertAlign w:val="superscript"/>
        </w:rPr>
        <w:t>rd</w:t>
      </w:r>
      <w:r w:rsidR="00941B5A">
        <w:rPr>
          <w:rFonts w:ascii="Arial" w:hAnsi="Arial" w:cs="Arial"/>
          <w:sz w:val="22"/>
          <w:szCs w:val="22"/>
        </w:rPr>
        <w:t xml:space="preserve"> party audit firm as recommended by Google and </w:t>
      </w:r>
      <w:r w:rsidR="00125690">
        <w:rPr>
          <w:rFonts w:ascii="Arial" w:hAnsi="Arial" w:cs="Arial"/>
          <w:sz w:val="22"/>
          <w:szCs w:val="22"/>
        </w:rPr>
        <w:t>AWS and</w:t>
      </w:r>
      <w:r w:rsidR="00941B5A">
        <w:rPr>
          <w:rFonts w:ascii="Arial" w:hAnsi="Arial" w:cs="Arial"/>
          <w:sz w:val="22"/>
          <w:szCs w:val="22"/>
        </w:rPr>
        <w:t xml:space="preserve"> is not done by </w:t>
      </w:r>
      <w:r w:rsidR="00125690">
        <w:rPr>
          <w:rFonts w:ascii="Arial" w:hAnsi="Arial" w:cs="Arial"/>
          <w:sz w:val="22"/>
          <w:szCs w:val="22"/>
        </w:rPr>
        <w:t>OmniSite</w:t>
      </w:r>
      <w:r w:rsidR="00941B5A">
        <w:rPr>
          <w:rFonts w:ascii="Arial" w:hAnsi="Arial" w:cs="Arial"/>
          <w:sz w:val="22"/>
          <w:szCs w:val="22"/>
        </w:rPr>
        <w:t>.</w:t>
      </w:r>
    </w:p>
    <w:p w14:paraId="2E871A21" w14:textId="77777777" w:rsidR="006D5173" w:rsidRDefault="006D5173" w:rsidP="006D5173">
      <w:pPr>
        <w:pStyle w:val="ListParagraph"/>
        <w:rPr>
          <w:rFonts w:ascii="Arial" w:hAnsi="Arial" w:cs="Arial"/>
          <w:sz w:val="22"/>
          <w:szCs w:val="22"/>
        </w:rPr>
      </w:pPr>
    </w:p>
    <w:p w14:paraId="68D94D9D" w14:textId="7FA8F197" w:rsidR="00DD761D" w:rsidRDefault="00DD761D" w:rsidP="00DD761D">
      <w:pPr>
        <w:numPr>
          <w:ilvl w:val="0"/>
          <w:numId w:val="28"/>
        </w:numPr>
        <w:rPr>
          <w:rFonts w:ascii="Arial" w:hAnsi="Arial" w:cs="Arial"/>
          <w:sz w:val="22"/>
          <w:szCs w:val="22"/>
        </w:rPr>
      </w:pPr>
      <w:r w:rsidRPr="000F2FA5">
        <w:rPr>
          <w:rFonts w:ascii="Arial" w:hAnsi="Arial" w:cs="Arial"/>
          <w:sz w:val="22"/>
          <w:szCs w:val="22"/>
        </w:rPr>
        <w:t xml:space="preserve">Intelligent </w:t>
      </w:r>
      <w:r>
        <w:rPr>
          <w:rFonts w:ascii="Arial" w:hAnsi="Arial" w:cs="Arial"/>
          <w:sz w:val="22"/>
          <w:szCs w:val="22"/>
        </w:rPr>
        <w:t>PIN code</w:t>
      </w:r>
      <w:r w:rsidRPr="000F2FA5">
        <w:rPr>
          <w:rFonts w:ascii="Arial" w:hAnsi="Arial" w:cs="Arial"/>
          <w:sz w:val="22"/>
          <w:szCs w:val="22"/>
        </w:rPr>
        <w:t xml:space="preserve">: Intelligent </w:t>
      </w:r>
      <w:r w:rsidR="00F20C84">
        <w:rPr>
          <w:rFonts w:ascii="Arial" w:hAnsi="Arial" w:cs="Arial"/>
          <w:sz w:val="22"/>
          <w:szCs w:val="22"/>
        </w:rPr>
        <w:t>PIN code</w:t>
      </w:r>
      <w:r w:rsidRPr="000F2FA5">
        <w:rPr>
          <w:rFonts w:ascii="Arial" w:hAnsi="Arial" w:cs="Arial"/>
          <w:sz w:val="22"/>
          <w:szCs w:val="22"/>
        </w:rPr>
        <w:t xml:space="preserve"> identifies operator on site and logs who visited site, took equipment out of service, etc. </w:t>
      </w:r>
      <w:r w:rsidR="00F20C84">
        <w:rPr>
          <w:rFonts w:ascii="Arial" w:hAnsi="Arial" w:cs="Arial"/>
          <w:sz w:val="22"/>
          <w:szCs w:val="22"/>
        </w:rPr>
        <w:t>PINs</w:t>
      </w:r>
      <w:r w:rsidRPr="000F2FA5">
        <w:rPr>
          <w:rFonts w:ascii="Arial" w:hAnsi="Arial" w:cs="Arial"/>
          <w:sz w:val="22"/>
          <w:szCs w:val="22"/>
        </w:rPr>
        <w:t xml:space="preserve"> can be reprogrammed by </w:t>
      </w:r>
      <w:r w:rsidR="00F20C84">
        <w:rPr>
          <w:rFonts w:ascii="Arial" w:hAnsi="Arial" w:cs="Arial"/>
          <w:sz w:val="22"/>
          <w:szCs w:val="22"/>
        </w:rPr>
        <w:t xml:space="preserve">color touchscreen on site, or at the </w:t>
      </w:r>
      <w:r w:rsidR="00125690">
        <w:rPr>
          <w:rFonts w:ascii="Arial" w:hAnsi="Arial" w:cs="Arial"/>
          <w:sz w:val="22"/>
          <w:szCs w:val="22"/>
        </w:rPr>
        <w:t>OmniSite</w:t>
      </w:r>
      <w:r w:rsidR="00F20C84">
        <w:rPr>
          <w:rFonts w:ascii="Arial" w:hAnsi="Arial" w:cs="Arial"/>
          <w:sz w:val="22"/>
          <w:szCs w:val="22"/>
        </w:rPr>
        <w:t xml:space="preserve"> website if an operator has </w:t>
      </w:r>
      <w:r w:rsidR="00393B29">
        <w:rPr>
          <w:rFonts w:ascii="Arial" w:hAnsi="Arial" w:cs="Arial"/>
          <w:sz w:val="22"/>
          <w:szCs w:val="22"/>
        </w:rPr>
        <w:t>correct security credentials</w:t>
      </w:r>
      <w:r w:rsidRPr="000F2FA5">
        <w:rPr>
          <w:rFonts w:ascii="Arial" w:hAnsi="Arial" w:cs="Arial"/>
          <w:sz w:val="22"/>
          <w:szCs w:val="22"/>
        </w:rPr>
        <w:t xml:space="preserve">, eliminating the need to contact the factory for </w:t>
      </w:r>
      <w:r w:rsidR="00393B29">
        <w:rPr>
          <w:rFonts w:ascii="Arial" w:hAnsi="Arial" w:cs="Arial"/>
          <w:sz w:val="22"/>
          <w:szCs w:val="22"/>
        </w:rPr>
        <w:t>PIN</w:t>
      </w:r>
      <w:r w:rsidRPr="000F2FA5">
        <w:rPr>
          <w:rFonts w:ascii="Arial" w:hAnsi="Arial" w:cs="Arial"/>
          <w:sz w:val="22"/>
          <w:szCs w:val="22"/>
        </w:rPr>
        <w:t xml:space="preserve"> re-programming. </w:t>
      </w:r>
    </w:p>
    <w:p w14:paraId="2AD2BC37" w14:textId="77777777" w:rsidR="00717C80" w:rsidRDefault="00717C80" w:rsidP="00DD761D">
      <w:pPr>
        <w:ind w:left="720"/>
        <w:rPr>
          <w:rFonts w:ascii="Arial" w:hAnsi="Arial" w:cs="Arial"/>
          <w:sz w:val="22"/>
          <w:szCs w:val="22"/>
        </w:rPr>
      </w:pPr>
    </w:p>
    <w:p w14:paraId="605E38A7" w14:textId="77777777" w:rsidR="0045681C" w:rsidRPr="006E1E20" w:rsidRDefault="0045681C" w:rsidP="0045681C">
      <w:pPr>
        <w:pStyle w:val="BodyText"/>
        <w:rPr>
          <w:rFonts w:ascii="Arial" w:hAnsi="Arial" w:cs="Arial"/>
          <w:sz w:val="22"/>
          <w:szCs w:val="22"/>
        </w:rPr>
      </w:pPr>
    </w:p>
    <w:p w14:paraId="33B89A5C" w14:textId="77777777" w:rsidR="00FE5903" w:rsidRPr="00024EB6" w:rsidRDefault="00FE5903" w:rsidP="00D35ACB">
      <w:pPr>
        <w:pStyle w:val="Heading3"/>
        <w:rPr>
          <w:rFonts w:ascii="Arial Black" w:hAnsi="Arial Black" w:cs="Arial"/>
          <w:bCs/>
          <w:szCs w:val="24"/>
        </w:rPr>
      </w:pPr>
      <w:r w:rsidRPr="00024EB6">
        <w:rPr>
          <w:rFonts w:ascii="Arial Black" w:hAnsi="Arial Black"/>
          <w:szCs w:val="24"/>
        </w:rPr>
        <w:t>3.0</w:t>
      </w:r>
      <w:r w:rsidR="001B128D" w:rsidRPr="00024EB6">
        <w:rPr>
          <w:rFonts w:ascii="Arial Black" w:hAnsi="Arial Black"/>
          <w:szCs w:val="24"/>
        </w:rPr>
        <w:t>3</w:t>
      </w:r>
      <w:r w:rsidR="00373454" w:rsidRPr="00024EB6">
        <w:rPr>
          <w:rFonts w:ascii="Arial Black" w:hAnsi="Arial Black"/>
          <w:szCs w:val="24"/>
        </w:rPr>
        <w:t xml:space="preserve"> </w:t>
      </w:r>
      <w:r w:rsidRPr="00024EB6">
        <w:rPr>
          <w:rFonts w:ascii="Arial Black" w:hAnsi="Arial Black"/>
          <w:szCs w:val="24"/>
        </w:rPr>
        <w:t>I</w:t>
      </w:r>
      <w:r w:rsidR="00373454" w:rsidRPr="00024EB6">
        <w:rPr>
          <w:rFonts w:ascii="Arial Black" w:hAnsi="Arial Black"/>
          <w:szCs w:val="24"/>
        </w:rPr>
        <w:t>ncoming Service and</w:t>
      </w:r>
      <w:r w:rsidRPr="00024EB6">
        <w:rPr>
          <w:rFonts w:ascii="Arial Black" w:hAnsi="Arial Black"/>
          <w:szCs w:val="24"/>
        </w:rPr>
        <w:t xml:space="preserve"> </w:t>
      </w:r>
      <w:r w:rsidR="00373454" w:rsidRPr="00024EB6">
        <w:rPr>
          <w:rFonts w:ascii="Arial Black" w:hAnsi="Arial Black"/>
          <w:szCs w:val="24"/>
        </w:rPr>
        <w:t>Lightning Arrestor</w:t>
      </w:r>
    </w:p>
    <w:p w14:paraId="4C0677E3" w14:textId="0AADDF91" w:rsidR="00FE5903" w:rsidRPr="0037043E" w:rsidRDefault="0037043E" w:rsidP="0037043E">
      <w:pPr>
        <w:spacing w:before="120"/>
        <w:rPr>
          <w:rFonts w:ascii="Arial" w:hAnsi="Arial" w:cs="Arial"/>
          <w:sz w:val="22"/>
          <w:szCs w:val="22"/>
        </w:rPr>
      </w:pPr>
      <w:r w:rsidRPr="006D5173">
        <w:rPr>
          <w:rFonts w:ascii="Arial Black" w:hAnsi="Arial Black" w:cs="Arial"/>
          <w:sz w:val="22"/>
          <w:szCs w:val="22"/>
        </w:rPr>
        <w:t>A.</w:t>
      </w:r>
      <w:r>
        <w:rPr>
          <w:rFonts w:ascii="Arial Black" w:hAnsi="Arial Black" w:cs="Arial"/>
          <w:color w:val="FF0000"/>
          <w:sz w:val="22"/>
          <w:szCs w:val="22"/>
        </w:rPr>
        <w:t xml:space="preserve"> </w:t>
      </w:r>
      <w:r w:rsidR="00FE5903" w:rsidRPr="0037043E">
        <w:rPr>
          <w:rFonts w:ascii="Arial" w:hAnsi="Arial" w:cs="Arial"/>
          <w:sz w:val="22"/>
          <w:szCs w:val="22"/>
        </w:rPr>
        <w:t xml:space="preserve">The incoming service for the control system shall be </w:t>
      </w:r>
      <w:r w:rsidR="00125690" w:rsidRPr="0037043E">
        <w:rPr>
          <w:rFonts w:ascii="Arial" w:hAnsi="Arial" w:cs="Arial"/>
          <w:sz w:val="22"/>
          <w:szCs w:val="22"/>
        </w:rPr>
        <w:t>120-volt</w:t>
      </w:r>
      <w:r w:rsidR="00FE5903" w:rsidRPr="0037043E">
        <w:rPr>
          <w:rFonts w:ascii="Arial" w:hAnsi="Arial" w:cs="Arial"/>
          <w:sz w:val="22"/>
          <w:szCs w:val="22"/>
        </w:rPr>
        <w:t xml:space="preserve">, 1 phase, </w:t>
      </w:r>
      <w:r w:rsidR="001B128D">
        <w:rPr>
          <w:rFonts w:ascii="Arial" w:hAnsi="Arial" w:cs="Arial"/>
          <w:sz w:val="22"/>
          <w:szCs w:val="22"/>
        </w:rPr>
        <w:t>3</w:t>
      </w:r>
      <w:r w:rsidR="00FE5903" w:rsidRPr="0037043E">
        <w:rPr>
          <w:rFonts w:ascii="Arial" w:hAnsi="Arial" w:cs="Arial"/>
          <w:sz w:val="22"/>
          <w:szCs w:val="22"/>
        </w:rPr>
        <w:t xml:space="preserve"> wire, 60 Hertz.</w:t>
      </w:r>
      <w:r w:rsidR="009324C0" w:rsidRPr="0037043E">
        <w:rPr>
          <w:rFonts w:ascii="Arial" w:hAnsi="Arial" w:cs="Arial"/>
          <w:sz w:val="22"/>
          <w:szCs w:val="22"/>
        </w:rPr>
        <w:t xml:space="preserve"> </w:t>
      </w:r>
      <w:r w:rsidR="00FE5903" w:rsidRPr="0037043E">
        <w:rPr>
          <w:rFonts w:ascii="Arial" w:hAnsi="Arial" w:cs="Arial"/>
          <w:sz w:val="22"/>
          <w:szCs w:val="22"/>
        </w:rPr>
        <w:t xml:space="preserve">A </w:t>
      </w:r>
      <w:r w:rsidR="00125690" w:rsidRPr="0037043E">
        <w:rPr>
          <w:rFonts w:ascii="Arial" w:hAnsi="Arial" w:cs="Arial"/>
          <w:sz w:val="22"/>
          <w:szCs w:val="22"/>
        </w:rPr>
        <w:t>single-phase</w:t>
      </w:r>
      <w:r w:rsidR="00FE5903" w:rsidRPr="0037043E">
        <w:rPr>
          <w:rFonts w:ascii="Arial" w:hAnsi="Arial" w:cs="Arial"/>
          <w:sz w:val="22"/>
          <w:szCs w:val="22"/>
        </w:rPr>
        <w:t xml:space="preserve"> lightning arrestor shall be supplied in the control system and connected to each line of the incoming side of the power input terminals.</w:t>
      </w:r>
      <w:r w:rsidR="009324C0" w:rsidRPr="0037043E">
        <w:rPr>
          <w:rFonts w:ascii="Arial" w:hAnsi="Arial" w:cs="Arial"/>
          <w:sz w:val="22"/>
          <w:szCs w:val="22"/>
        </w:rPr>
        <w:t xml:space="preserve"> </w:t>
      </w:r>
      <w:r w:rsidR="00FE5903" w:rsidRPr="0037043E">
        <w:rPr>
          <w:rFonts w:ascii="Arial" w:hAnsi="Arial" w:cs="Arial"/>
          <w:sz w:val="22"/>
          <w:szCs w:val="22"/>
        </w:rPr>
        <w:t xml:space="preserve">The </w:t>
      </w:r>
      <w:proofErr w:type="gramStart"/>
      <w:r w:rsidR="00FE5903" w:rsidRPr="0037043E">
        <w:rPr>
          <w:rFonts w:ascii="Arial" w:hAnsi="Arial" w:cs="Arial"/>
          <w:sz w:val="22"/>
          <w:szCs w:val="22"/>
        </w:rPr>
        <w:t>arrestor</w:t>
      </w:r>
      <w:proofErr w:type="gramEnd"/>
      <w:r w:rsidR="00FE5903" w:rsidRPr="0037043E">
        <w:rPr>
          <w:rFonts w:ascii="Arial" w:hAnsi="Arial" w:cs="Arial"/>
          <w:sz w:val="22"/>
          <w:szCs w:val="22"/>
        </w:rPr>
        <w:t xml:space="preserve"> shall protect the control system against damage as the result of transient voltage surges caused by lightning interference, switching loads and power line </w:t>
      </w:r>
      <w:r w:rsidR="00125690" w:rsidRPr="0037043E">
        <w:rPr>
          <w:rFonts w:ascii="Arial" w:hAnsi="Arial" w:cs="Arial"/>
          <w:sz w:val="22"/>
          <w:szCs w:val="22"/>
        </w:rPr>
        <w:t>interferences</w:t>
      </w:r>
      <w:r w:rsidR="00FE5903" w:rsidRPr="0037043E">
        <w:rPr>
          <w:rFonts w:ascii="Arial" w:hAnsi="Arial" w:cs="Arial"/>
          <w:sz w:val="22"/>
          <w:szCs w:val="22"/>
        </w:rPr>
        <w:t>.</w:t>
      </w:r>
      <w:r w:rsidR="009324C0" w:rsidRPr="0037043E">
        <w:rPr>
          <w:rFonts w:ascii="Arial" w:hAnsi="Arial" w:cs="Arial"/>
          <w:sz w:val="22"/>
          <w:szCs w:val="22"/>
        </w:rPr>
        <w:t xml:space="preserve"> </w:t>
      </w:r>
      <w:r w:rsidR="00FE5903" w:rsidRPr="0037043E">
        <w:rPr>
          <w:rFonts w:ascii="Arial" w:hAnsi="Arial" w:cs="Arial"/>
          <w:sz w:val="22"/>
          <w:szCs w:val="22"/>
        </w:rPr>
        <w:t>It shall begin shunting to ground at 500 volts maximum.</w:t>
      </w:r>
    </w:p>
    <w:p w14:paraId="2F322FB5" w14:textId="6C81D04F" w:rsidR="00FE5903" w:rsidRPr="0037043E" w:rsidRDefault="0037043E" w:rsidP="0037043E">
      <w:pPr>
        <w:spacing w:before="120"/>
        <w:rPr>
          <w:rFonts w:ascii="Arial" w:hAnsi="Arial" w:cs="Arial"/>
          <w:sz w:val="22"/>
          <w:szCs w:val="22"/>
        </w:rPr>
      </w:pPr>
      <w:r w:rsidRPr="006D5173">
        <w:rPr>
          <w:rFonts w:ascii="Arial Black" w:hAnsi="Arial Black" w:cs="Arial"/>
          <w:sz w:val="22"/>
          <w:szCs w:val="22"/>
        </w:rPr>
        <w:t>B</w:t>
      </w:r>
      <w:r w:rsidR="00125690" w:rsidRPr="006D5173">
        <w:rPr>
          <w:rFonts w:ascii="Arial Black" w:hAnsi="Arial Black" w:cs="Arial"/>
          <w:sz w:val="22"/>
          <w:szCs w:val="22"/>
        </w:rPr>
        <w:t>.</w:t>
      </w:r>
      <w:r w:rsidR="00125690">
        <w:rPr>
          <w:rFonts w:ascii="Arial Black" w:hAnsi="Arial Black" w:cs="Arial"/>
          <w:color w:val="FF0000"/>
          <w:sz w:val="22"/>
          <w:szCs w:val="22"/>
        </w:rPr>
        <w:t xml:space="preserve"> </w:t>
      </w:r>
      <w:r w:rsidR="00125690" w:rsidRPr="0037043E">
        <w:rPr>
          <w:rFonts w:ascii="Arial" w:hAnsi="Arial" w:cs="Arial"/>
          <w:sz w:val="22"/>
          <w:szCs w:val="22"/>
        </w:rPr>
        <w:t>All</w:t>
      </w:r>
      <w:r w:rsidR="00FE5903" w:rsidRPr="0037043E">
        <w:rPr>
          <w:rFonts w:ascii="Arial" w:hAnsi="Arial" w:cs="Arial"/>
          <w:sz w:val="22"/>
          <w:szCs w:val="22"/>
        </w:rPr>
        <w:t xml:space="preserve"> metering shall be done ahead of the main disconnect and control panel.</w:t>
      </w:r>
      <w:r w:rsidR="009324C0" w:rsidRPr="0037043E">
        <w:rPr>
          <w:rFonts w:ascii="Arial" w:hAnsi="Arial" w:cs="Arial"/>
          <w:sz w:val="22"/>
          <w:szCs w:val="22"/>
        </w:rPr>
        <w:t xml:space="preserve"> </w:t>
      </w:r>
      <w:r w:rsidR="00FE5903" w:rsidRPr="0037043E">
        <w:rPr>
          <w:rFonts w:ascii="Arial" w:hAnsi="Arial" w:cs="Arial"/>
          <w:sz w:val="22"/>
          <w:szCs w:val="22"/>
        </w:rPr>
        <w:t>The meter shall be supplied and installed by the Contractor in accordance with local power company requirements.</w:t>
      </w:r>
    </w:p>
    <w:p w14:paraId="335D1057" w14:textId="1C1E3AD5" w:rsidR="00FE5903" w:rsidRPr="00E502A9" w:rsidRDefault="0037043E" w:rsidP="0037043E">
      <w:pPr>
        <w:spacing w:before="120"/>
      </w:pPr>
      <w:r w:rsidRPr="006D5173">
        <w:rPr>
          <w:rFonts w:ascii="Arial Black" w:hAnsi="Arial Black" w:cs="Arial"/>
          <w:sz w:val="22"/>
          <w:szCs w:val="22"/>
        </w:rPr>
        <w:t>C.</w:t>
      </w:r>
      <w:r>
        <w:rPr>
          <w:rFonts w:ascii="Arial Black" w:hAnsi="Arial Black" w:cs="Arial"/>
          <w:color w:val="FF0000"/>
          <w:sz w:val="22"/>
          <w:szCs w:val="22"/>
        </w:rPr>
        <w:t xml:space="preserve"> </w:t>
      </w:r>
      <w:r w:rsidR="00FE5903" w:rsidRPr="0037043E">
        <w:rPr>
          <w:rFonts w:ascii="Arial" w:hAnsi="Arial" w:cs="Arial"/>
          <w:sz w:val="22"/>
          <w:szCs w:val="22"/>
        </w:rPr>
        <w:t>The electrical service shall be provided by the utility.</w:t>
      </w:r>
      <w:r w:rsidR="009324C0" w:rsidRPr="0037043E">
        <w:rPr>
          <w:rFonts w:ascii="Arial" w:hAnsi="Arial" w:cs="Arial"/>
          <w:sz w:val="22"/>
          <w:szCs w:val="22"/>
        </w:rPr>
        <w:t xml:space="preserve"> </w:t>
      </w:r>
      <w:r w:rsidR="00FE5903" w:rsidRPr="0037043E">
        <w:rPr>
          <w:rFonts w:ascii="Arial" w:hAnsi="Arial" w:cs="Arial"/>
          <w:sz w:val="22"/>
          <w:szCs w:val="22"/>
        </w:rPr>
        <w:t>Electric meter</w:t>
      </w:r>
      <w:r w:rsidR="005A2C88">
        <w:rPr>
          <w:rFonts w:ascii="Arial" w:hAnsi="Arial" w:cs="Arial"/>
          <w:sz w:val="22"/>
          <w:szCs w:val="22"/>
        </w:rPr>
        <w:t xml:space="preserve"> </w:t>
      </w:r>
      <w:r w:rsidR="00FE5903" w:rsidRPr="0037043E">
        <w:rPr>
          <w:rFonts w:ascii="Arial" w:hAnsi="Arial" w:cs="Arial"/>
          <w:sz w:val="22"/>
          <w:szCs w:val="22"/>
        </w:rPr>
        <w:t xml:space="preserve">base </w:t>
      </w:r>
      <w:proofErr w:type="gramStart"/>
      <w:r w:rsidR="00FE5903" w:rsidRPr="0037043E">
        <w:rPr>
          <w:rFonts w:ascii="Arial" w:hAnsi="Arial" w:cs="Arial"/>
          <w:sz w:val="22"/>
          <w:szCs w:val="22"/>
        </w:rPr>
        <w:t>shall</w:t>
      </w:r>
      <w:proofErr w:type="gramEnd"/>
      <w:r w:rsidR="00FE5903" w:rsidRPr="0037043E">
        <w:rPr>
          <w:rFonts w:ascii="Arial" w:hAnsi="Arial" w:cs="Arial"/>
          <w:sz w:val="22"/>
          <w:szCs w:val="22"/>
        </w:rPr>
        <w:t xml:space="preserve"> be provided by the owner and installed in accordance with the requirements of the electric utility.</w:t>
      </w:r>
      <w:r w:rsidR="009324C0" w:rsidRPr="0037043E">
        <w:rPr>
          <w:rFonts w:ascii="Arial" w:hAnsi="Arial" w:cs="Arial"/>
          <w:sz w:val="22"/>
          <w:szCs w:val="22"/>
        </w:rPr>
        <w:t xml:space="preserve"> </w:t>
      </w:r>
      <w:r w:rsidR="00FE5903" w:rsidRPr="0037043E">
        <w:rPr>
          <w:rFonts w:ascii="Arial" w:hAnsi="Arial" w:cs="Arial"/>
          <w:sz w:val="22"/>
          <w:szCs w:val="22"/>
        </w:rPr>
        <w:t xml:space="preserve">A UL rated main disconnect switch, circuit breaker panel, </w:t>
      </w:r>
      <w:proofErr w:type="gramStart"/>
      <w:r w:rsidR="00FE5903" w:rsidRPr="0037043E">
        <w:rPr>
          <w:rFonts w:ascii="Arial" w:hAnsi="Arial" w:cs="Arial"/>
          <w:sz w:val="22"/>
          <w:szCs w:val="22"/>
        </w:rPr>
        <w:t>conduit</w:t>
      </w:r>
      <w:proofErr w:type="gramEnd"/>
      <w:r w:rsidR="00FE5903" w:rsidRPr="0037043E">
        <w:rPr>
          <w:rFonts w:ascii="Arial" w:hAnsi="Arial" w:cs="Arial"/>
          <w:sz w:val="22"/>
          <w:szCs w:val="22"/>
        </w:rPr>
        <w:t xml:space="preserve"> and wiring between the power company termination and the control panel shall be furnished and installed by the contractor.</w:t>
      </w:r>
      <w:r w:rsidR="009324C0" w:rsidRPr="0037043E">
        <w:rPr>
          <w:rFonts w:ascii="Arial" w:hAnsi="Arial" w:cs="Arial"/>
          <w:sz w:val="22"/>
          <w:szCs w:val="22"/>
        </w:rPr>
        <w:t xml:space="preserve"> </w:t>
      </w:r>
      <w:r w:rsidR="00FE5903" w:rsidRPr="0037043E">
        <w:rPr>
          <w:rFonts w:ascii="Arial" w:hAnsi="Arial" w:cs="Arial"/>
          <w:sz w:val="22"/>
          <w:szCs w:val="22"/>
        </w:rPr>
        <w:t>The power supply to the control panels shall be 120 volts, one phase, three wire, 60 Hertz.</w:t>
      </w:r>
    </w:p>
    <w:p w14:paraId="1448AE6D" w14:textId="77777777" w:rsidR="00FE5903" w:rsidRPr="00E502A9" w:rsidRDefault="00FE5903">
      <w:pPr>
        <w:rPr>
          <w:rFonts w:ascii="Arial" w:hAnsi="Arial" w:cs="Arial"/>
          <w:sz w:val="22"/>
          <w:szCs w:val="22"/>
        </w:rPr>
      </w:pPr>
    </w:p>
    <w:p w14:paraId="435856C0" w14:textId="77777777" w:rsidR="00FE5903" w:rsidRPr="00024EB6" w:rsidRDefault="00FE5903">
      <w:pPr>
        <w:pStyle w:val="Heading3"/>
        <w:rPr>
          <w:rFonts w:ascii="Arial Black" w:hAnsi="Arial Black" w:cs="Arial"/>
          <w:bCs/>
          <w:szCs w:val="24"/>
        </w:rPr>
      </w:pPr>
      <w:r w:rsidRPr="00024EB6">
        <w:rPr>
          <w:rFonts w:ascii="Arial Black" w:hAnsi="Arial Black" w:cs="Arial"/>
          <w:bCs/>
          <w:szCs w:val="24"/>
        </w:rPr>
        <w:t>3.0</w:t>
      </w:r>
      <w:r w:rsidR="001B128D" w:rsidRPr="00024EB6">
        <w:rPr>
          <w:rFonts w:ascii="Arial Black" w:hAnsi="Arial Black" w:cs="Arial"/>
          <w:bCs/>
          <w:szCs w:val="24"/>
        </w:rPr>
        <w:t>4</w:t>
      </w:r>
      <w:r w:rsidR="00373454" w:rsidRPr="00024EB6">
        <w:rPr>
          <w:rFonts w:ascii="Arial Black" w:hAnsi="Arial Black" w:cs="Arial"/>
          <w:bCs/>
          <w:szCs w:val="24"/>
        </w:rPr>
        <w:t xml:space="preserve"> </w:t>
      </w:r>
      <w:r w:rsidRPr="00024EB6">
        <w:rPr>
          <w:rFonts w:ascii="Arial Black" w:hAnsi="Arial Black" w:cs="Arial"/>
          <w:bCs/>
          <w:szCs w:val="24"/>
        </w:rPr>
        <w:t>1</w:t>
      </w:r>
      <w:r w:rsidR="001B128D" w:rsidRPr="00024EB6">
        <w:rPr>
          <w:rFonts w:ascii="Arial Black" w:hAnsi="Arial Black" w:cs="Arial"/>
          <w:bCs/>
          <w:szCs w:val="24"/>
        </w:rPr>
        <w:t>5</w:t>
      </w:r>
      <w:r w:rsidRPr="00024EB6">
        <w:rPr>
          <w:rFonts w:ascii="Arial Black" w:hAnsi="Arial Black" w:cs="Arial"/>
          <w:bCs/>
          <w:szCs w:val="24"/>
        </w:rPr>
        <w:t xml:space="preserve"> VDC P</w:t>
      </w:r>
      <w:r w:rsidR="00373454" w:rsidRPr="00024EB6">
        <w:rPr>
          <w:rFonts w:ascii="Arial Black" w:hAnsi="Arial Black" w:cs="Arial"/>
          <w:bCs/>
          <w:szCs w:val="24"/>
        </w:rPr>
        <w:t>ower Supply</w:t>
      </w:r>
    </w:p>
    <w:p w14:paraId="2F04E4B5" w14:textId="77777777" w:rsidR="00FE5903" w:rsidRPr="00E502A9" w:rsidRDefault="00FE5903">
      <w:pPr>
        <w:rPr>
          <w:rFonts w:ascii="Arial" w:hAnsi="Arial" w:cs="Arial"/>
          <w:sz w:val="22"/>
          <w:szCs w:val="22"/>
        </w:rPr>
      </w:pPr>
    </w:p>
    <w:p w14:paraId="69C6CF3D" w14:textId="42C2B088" w:rsidR="00FE5903" w:rsidRPr="00354FA4" w:rsidRDefault="00354FA4" w:rsidP="008C7B16">
      <w:pPr>
        <w:spacing w:before="120"/>
        <w:rPr>
          <w:rFonts w:ascii="Arial" w:hAnsi="Arial" w:cs="Arial"/>
          <w:sz w:val="22"/>
          <w:szCs w:val="22"/>
        </w:rPr>
      </w:pPr>
      <w:r w:rsidRPr="006D5173">
        <w:rPr>
          <w:rFonts w:ascii="Arial Black" w:hAnsi="Arial Black" w:cs="Arial"/>
          <w:sz w:val="22"/>
          <w:szCs w:val="22"/>
        </w:rPr>
        <w:t>A.</w:t>
      </w:r>
      <w:r>
        <w:rPr>
          <w:rFonts w:ascii="Arial Black" w:hAnsi="Arial Black" w:cs="Arial"/>
          <w:color w:val="FF0000"/>
          <w:sz w:val="22"/>
          <w:szCs w:val="22"/>
        </w:rPr>
        <w:t xml:space="preserve"> </w:t>
      </w:r>
      <w:r w:rsidR="00FE5903" w:rsidRPr="00354FA4">
        <w:rPr>
          <w:rFonts w:ascii="Arial" w:hAnsi="Arial" w:cs="Arial"/>
          <w:sz w:val="22"/>
          <w:szCs w:val="22"/>
        </w:rPr>
        <w:t>A regulated 1</w:t>
      </w:r>
      <w:r w:rsidR="001B128D">
        <w:rPr>
          <w:rFonts w:ascii="Arial" w:hAnsi="Arial" w:cs="Arial"/>
          <w:sz w:val="22"/>
          <w:szCs w:val="22"/>
        </w:rPr>
        <w:t>5</w:t>
      </w:r>
      <w:r w:rsidR="00FE5903" w:rsidRPr="00354FA4">
        <w:rPr>
          <w:rFonts w:ascii="Arial" w:hAnsi="Arial" w:cs="Arial"/>
          <w:sz w:val="22"/>
          <w:szCs w:val="22"/>
        </w:rPr>
        <w:t xml:space="preserve"> VDC power supply shall be provided for the </w:t>
      </w:r>
      <w:r w:rsidR="009A4263">
        <w:rPr>
          <w:rFonts w:ascii="Arial" w:hAnsi="Arial" w:cs="Arial"/>
          <w:sz w:val="22"/>
          <w:szCs w:val="22"/>
        </w:rPr>
        <w:t>WING</w:t>
      </w:r>
      <w:r w:rsidR="00FE5903" w:rsidRPr="00354FA4">
        <w:rPr>
          <w:rFonts w:ascii="Arial" w:hAnsi="Arial" w:cs="Arial"/>
          <w:sz w:val="22"/>
          <w:szCs w:val="22"/>
        </w:rPr>
        <w:t xml:space="preserve">s </w:t>
      </w:r>
      <w:r w:rsidR="009A4263">
        <w:rPr>
          <w:rFonts w:ascii="Arial" w:hAnsi="Arial" w:cs="Arial"/>
          <w:sz w:val="22"/>
          <w:szCs w:val="22"/>
        </w:rPr>
        <w:t xml:space="preserve">device, </w:t>
      </w:r>
      <w:r w:rsidR="00FE5903" w:rsidRPr="00354FA4">
        <w:rPr>
          <w:rFonts w:ascii="Arial" w:hAnsi="Arial" w:cs="Arial"/>
          <w:sz w:val="22"/>
          <w:szCs w:val="22"/>
        </w:rPr>
        <w:t>and other monitoring system components</w:t>
      </w:r>
      <w:r w:rsidR="009A4263">
        <w:rPr>
          <w:rFonts w:ascii="Arial" w:hAnsi="Arial" w:cs="Arial"/>
          <w:sz w:val="22"/>
          <w:szCs w:val="22"/>
        </w:rPr>
        <w:t>,</w:t>
      </w:r>
      <w:r w:rsidR="00FE5903" w:rsidRPr="00354FA4">
        <w:rPr>
          <w:rFonts w:ascii="Arial" w:hAnsi="Arial" w:cs="Arial"/>
          <w:sz w:val="22"/>
          <w:szCs w:val="22"/>
        </w:rPr>
        <w:t xml:space="preserve"> as required.</w:t>
      </w:r>
      <w:r w:rsidR="009324C0" w:rsidRPr="00354FA4">
        <w:rPr>
          <w:rFonts w:ascii="Arial" w:hAnsi="Arial" w:cs="Arial"/>
          <w:sz w:val="22"/>
          <w:szCs w:val="22"/>
        </w:rPr>
        <w:t xml:space="preserve"> </w:t>
      </w:r>
      <w:r w:rsidR="00FE5903" w:rsidRPr="00354FA4">
        <w:rPr>
          <w:rFonts w:ascii="Arial" w:hAnsi="Arial" w:cs="Arial"/>
          <w:sz w:val="22"/>
          <w:szCs w:val="22"/>
        </w:rPr>
        <w:t>The power supply shall include a terminal block for incoming AC.</w:t>
      </w:r>
      <w:r w:rsidR="009324C0" w:rsidRPr="00354FA4">
        <w:rPr>
          <w:rFonts w:ascii="Arial" w:hAnsi="Arial" w:cs="Arial"/>
          <w:sz w:val="22"/>
          <w:szCs w:val="22"/>
        </w:rPr>
        <w:t xml:space="preserve"> </w:t>
      </w:r>
      <w:r w:rsidR="00FE5903" w:rsidRPr="00354FA4">
        <w:rPr>
          <w:rFonts w:ascii="Arial" w:hAnsi="Arial" w:cs="Arial"/>
          <w:sz w:val="22"/>
          <w:szCs w:val="22"/>
        </w:rPr>
        <w:t xml:space="preserve">The power supply shall be powered from a 120 VAC and include tapered </w:t>
      </w:r>
      <w:proofErr w:type="gramStart"/>
      <w:r w:rsidR="00F453B4" w:rsidRPr="00354FA4">
        <w:rPr>
          <w:rFonts w:ascii="Arial" w:hAnsi="Arial" w:cs="Arial"/>
          <w:sz w:val="22"/>
          <w:szCs w:val="22"/>
        </w:rPr>
        <w:t>charge</w:t>
      </w:r>
      <w:r w:rsidR="00FE5903" w:rsidRPr="00354FA4">
        <w:rPr>
          <w:rFonts w:ascii="Arial" w:hAnsi="Arial" w:cs="Arial"/>
          <w:sz w:val="22"/>
          <w:szCs w:val="22"/>
        </w:rPr>
        <w:t xml:space="preserve"> </w:t>
      </w:r>
      <w:r w:rsidR="00F453B4">
        <w:rPr>
          <w:rFonts w:ascii="Arial" w:hAnsi="Arial" w:cs="Arial"/>
          <w:sz w:val="22"/>
          <w:szCs w:val="22"/>
        </w:rPr>
        <w:t>type</w:t>
      </w:r>
      <w:proofErr w:type="gramEnd"/>
      <w:r w:rsidR="00F453B4">
        <w:rPr>
          <w:rFonts w:ascii="Arial" w:hAnsi="Arial" w:cs="Arial"/>
          <w:sz w:val="22"/>
          <w:szCs w:val="22"/>
        </w:rPr>
        <w:t xml:space="preserve"> </w:t>
      </w:r>
      <w:r w:rsidR="00FE5903" w:rsidRPr="00354FA4">
        <w:rPr>
          <w:rFonts w:ascii="Arial" w:hAnsi="Arial" w:cs="Arial"/>
          <w:sz w:val="22"/>
          <w:szCs w:val="22"/>
        </w:rPr>
        <w:t>battery charging circuitry to maximize battery life. The power supply shall be rated at minimum of 2.0</w:t>
      </w:r>
      <w:proofErr w:type="gramStart"/>
      <w:r w:rsidR="00FE5903" w:rsidRPr="00354FA4">
        <w:rPr>
          <w:rFonts w:ascii="Arial" w:hAnsi="Arial" w:cs="Arial"/>
          <w:sz w:val="22"/>
          <w:szCs w:val="22"/>
        </w:rPr>
        <w:t>A @</w:t>
      </w:r>
      <w:proofErr w:type="gramEnd"/>
      <w:r w:rsidR="00FE5903" w:rsidRPr="00354FA4">
        <w:rPr>
          <w:rFonts w:ascii="Arial" w:hAnsi="Arial" w:cs="Arial"/>
          <w:sz w:val="22"/>
          <w:szCs w:val="22"/>
        </w:rPr>
        <w:t xml:space="preserve"> 1</w:t>
      </w:r>
      <w:r w:rsidR="001B128D">
        <w:rPr>
          <w:rFonts w:ascii="Arial" w:hAnsi="Arial" w:cs="Arial"/>
          <w:sz w:val="22"/>
          <w:szCs w:val="22"/>
        </w:rPr>
        <w:t>5</w:t>
      </w:r>
      <w:r w:rsidR="00FE5903" w:rsidRPr="00354FA4">
        <w:rPr>
          <w:rFonts w:ascii="Arial" w:hAnsi="Arial" w:cs="Arial"/>
          <w:sz w:val="22"/>
          <w:szCs w:val="22"/>
        </w:rPr>
        <w:t xml:space="preserve"> VDC.</w:t>
      </w:r>
    </w:p>
    <w:p w14:paraId="0B094F0D" w14:textId="026AD331" w:rsidR="00FE5903" w:rsidRPr="00354FA4" w:rsidRDefault="00354FA4" w:rsidP="008C7B16">
      <w:pPr>
        <w:spacing w:before="120"/>
        <w:rPr>
          <w:rFonts w:ascii="Arial" w:hAnsi="Arial" w:cs="Arial"/>
          <w:sz w:val="22"/>
          <w:szCs w:val="22"/>
        </w:rPr>
      </w:pPr>
      <w:r w:rsidRPr="006D5173">
        <w:rPr>
          <w:rFonts w:ascii="Arial Black" w:hAnsi="Arial Black" w:cs="Arial"/>
          <w:sz w:val="22"/>
          <w:szCs w:val="22"/>
        </w:rPr>
        <w:t>B.</w:t>
      </w:r>
      <w:r w:rsidR="00093CF7" w:rsidRPr="00354FA4">
        <w:rPr>
          <w:rFonts w:ascii="Arial" w:hAnsi="Arial" w:cs="Arial"/>
          <w:sz w:val="22"/>
          <w:szCs w:val="22"/>
        </w:rPr>
        <w:t xml:space="preserve"> </w:t>
      </w:r>
      <w:r w:rsidR="00FE5903" w:rsidRPr="00354FA4">
        <w:rPr>
          <w:rFonts w:ascii="Arial" w:hAnsi="Arial" w:cs="Arial"/>
          <w:sz w:val="22"/>
          <w:szCs w:val="22"/>
        </w:rPr>
        <w:t xml:space="preserve">The power supply system shall include (1) 12 Volt battery sized to allow for </w:t>
      </w:r>
      <w:r w:rsidR="00490750">
        <w:rPr>
          <w:rFonts w:ascii="Arial" w:hAnsi="Arial" w:cs="Arial"/>
          <w:sz w:val="22"/>
          <w:szCs w:val="22"/>
        </w:rPr>
        <w:t>12</w:t>
      </w:r>
      <w:r w:rsidR="00FE5903" w:rsidRPr="00354FA4">
        <w:rPr>
          <w:rFonts w:ascii="Arial" w:hAnsi="Arial" w:cs="Arial"/>
          <w:sz w:val="22"/>
          <w:szCs w:val="22"/>
        </w:rPr>
        <w:t xml:space="preserve"> hours continued system operation during a power outage.</w:t>
      </w:r>
    </w:p>
    <w:p w14:paraId="7F2A4ACF" w14:textId="661CFC87" w:rsidR="00FE5903" w:rsidRPr="00E502A9" w:rsidRDefault="00354FA4" w:rsidP="008C7B16">
      <w:pPr>
        <w:spacing w:before="120"/>
      </w:pPr>
      <w:r w:rsidRPr="006D5173">
        <w:rPr>
          <w:rFonts w:ascii="Arial Black" w:hAnsi="Arial Black" w:cs="Arial"/>
          <w:sz w:val="22"/>
          <w:szCs w:val="22"/>
        </w:rPr>
        <w:t>C.</w:t>
      </w:r>
      <w:r>
        <w:rPr>
          <w:rFonts w:ascii="Arial Black" w:hAnsi="Arial Black" w:cs="Arial"/>
          <w:color w:val="FF0000"/>
          <w:sz w:val="22"/>
          <w:szCs w:val="22"/>
        </w:rPr>
        <w:t xml:space="preserve"> </w:t>
      </w:r>
      <w:r w:rsidR="00FE5903" w:rsidRPr="00354FA4">
        <w:rPr>
          <w:rFonts w:ascii="Arial" w:hAnsi="Arial" w:cs="Arial"/>
          <w:sz w:val="22"/>
          <w:szCs w:val="22"/>
        </w:rPr>
        <w:t xml:space="preserve">The </w:t>
      </w:r>
      <w:r w:rsidR="00490750">
        <w:rPr>
          <w:rFonts w:ascii="Arial" w:hAnsi="Arial" w:cs="Arial"/>
          <w:sz w:val="22"/>
          <w:szCs w:val="22"/>
        </w:rPr>
        <w:t>WINGs</w:t>
      </w:r>
      <w:r w:rsidR="00FE5903" w:rsidRPr="00354FA4">
        <w:rPr>
          <w:rFonts w:ascii="Arial" w:hAnsi="Arial" w:cs="Arial"/>
          <w:sz w:val="22"/>
          <w:szCs w:val="22"/>
        </w:rPr>
        <w:t>™ power supply contains a fuse-protected, internal loop power supply capable of providing loop power for up to (</w:t>
      </w:r>
      <w:r w:rsidR="00490750">
        <w:rPr>
          <w:rFonts w:ascii="Arial" w:hAnsi="Arial" w:cs="Arial"/>
          <w:sz w:val="22"/>
          <w:szCs w:val="22"/>
        </w:rPr>
        <w:t>5</w:t>
      </w:r>
      <w:r w:rsidR="00FE5903" w:rsidRPr="00354FA4">
        <w:rPr>
          <w:rFonts w:ascii="Arial" w:hAnsi="Arial" w:cs="Arial"/>
          <w:sz w:val="22"/>
          <w:szCs w:val="22"/>
        </w:rPr>
        <w:t>) external 4-20mA, 2-wire loop powered devices</w:t>
      </w:r>
      <w:r w:rsidR="00490750">
        <w:rPr>
          <w:rFonts w:ascii="Arial" w:hAnsi="Arial" w:cs="Arial"/>
          <w:sz w:val="22"/>
          <w:szCs w:val="22"/>
        </w:rPr>
        <w:t>, and (2) IP cameras</w:t>
      </w:r>
      <w:r w:rsidR="00FE5903" w:rsidRPr="00354FA4">
        <w:rPr>
          <w:rFonts w:ascii="Arial" w:hAnsi="Arial" w:cs="Arial"/>
          <w:sz w:val="22"/>
          <w:szCs w:val="22"/>
        </w:rPr>
        <w:t>.</w:t>
      </w:r>
    </w:p>
    <w:p w14:paraId="1484E408" w14:textId="77777777" w:rsidR="00FE5903" w:rsidRPr="00E502A9" w:rsidRDefault="00FE5903">
      <w:pPr>
        <w:rPr>
          <w:rFonts w:ascii="Arial" w:hAnsi="Arial" w:cs="Arial"/>
          <w:sz w:val="22"/>
          <w:szCs w:val="22"/>
        </w:rPr>
      </w:pPr>
    </w:p>
    <w:p w14:paraId="492CD20F" w14:textId="77777777" w:rsidR="00FE5903" w:rsidRPr="00024EB6" w:rsidRDefault="00FE5903">
      <w:pPr>
        <w:pStyle w:val="Heading3"/>
        <w:rPr>
          <w:rFonts w:ascii="Arial Black" w:hAnsi="Arial Black" w:cs="Arial"/>
          <w:bCs/>
          <w:szCs w:val="24"/>
        </w:rPr>
      </w:pPr>
      <w:r w:rsidRPr="00024EB6">
        <w:rPr>
          <w:rFonts w:ascii="Arial Black" w:hAnsi="Arial Black" w:cs="Arial"/>
          <w:bCs/>
          <w:szCs w:val="24"/>
        </w:rPr>
        <w:t>3.0</w:t>
      </w:r>
      <w:r w:rsidR="001B128D" w:rsidRPr="00024EB6">
        <w:rPr>
          <w:rFonts w:ascii="Arial Black" w:hAnsi="Arial Black" w:cs="Arial"/>
          <w:bCs/>
          <w:szCs w:val="24"/>
        </w:rPr>
        <w:t>5</w:t>
      </w:r>
      <w:r w:rsidR="00373454" w:rsidRPr="00024EB6">
        <w:rPr>
          <w:rFonts w:ascii="Arial Black" w:hAnsi="Arial Black" w:cs="Arial"/>
          <w:bCs/>
          <w:szCs w:val="24"/>
        </w:rPr>
        <w:t xml:space="preserve"> </w:t>
      </w:r>
      <w:r w:rsidRPr="00024EB6">
        <w:rPr>
          <w:rFonts w:ascii="Arial Black" w:hAnsi="Arial Black" w:cs="Arial"/>
          <w:bCs/>
          <w:szCs w:val="24"/>
        </w:rPr>
        <w:t>S</w:t>
      </w:r>
      <w:r w:rsidR="00373454" w:rsidRPr="00024EB6">
        <w:rPr>
          <w:rFonts w:ascii="Arial Black" w:hAnsi="Arial Black" w:cs="Arial"/>
          <w:bCs/>
          <w:szCs w:val="24"/>
        </w:rPr>
        <w:t>ignal Transient Protection</w:t>
      </w:r>
    </w:p>
    <w:p w14:paraId="57836A68" w14:textId="77777777" w:rsidR="00FE5903" w:rsidRPr="00E502A9" w:rsidRDefault="00FE5903">
      <w:pPr>
        <w:rPr>
          <w:rFonts w:ascii="Arial" w:hAnsi="Arial" w:cs="Arial"/>
          <w:sz w:val="22"/>
          <w:szCs w:val="22"/>
        </w:rPr>
      </w:pPr>
    </w:p>
    <w:p w14:paraId="6795F344" w14:textId="77777777" w:rsidR="00FE5903" w:rsidRPr="000571AA" w:rsidRDefault="000571AA" w:rsidP="000571AA">
      <w:pPr>
        <w:spacing w:before="120"/>
        <w:rPr>
          <w:rFonts w:ascii="Arial" w:hAnsi="Arial" w:cs="Arial"/>
          <w:sz w:val="22"/>
          <w:szCs w:val="22"/>
        </w:rPr>
      </w:pPr>
      <w:r w:rsidRPr="006D5173">
        <w:rPr>
          <w:rFonts w:ascii="Arial Black" w:hAnsi="Arial Black" w:cs="Arial"/>
          <w:sz w:val="22"/>
          <w:szCs w:val="22"/>
        </w:rPr>
        <w:t>A.</w:t>
      </w:r>
      <w:r>
        <w:rPr>
          <w:rFonts w:ascii="Arial Black" w:hAnsi="Arial Black" w:cs="Arial"/>
          <w:color w:val="FF0000"/>
          <w:sz w:val="22"/>
          <w:szCs w:val="22"/>
        </w:rPr>
        <w:t xml:space="preserve"> </w:t>
      </w:r>
      <w:r w:rsidR="00FE5903" w:rsidRPr="000571AA">
        <w:rPr>
          <w:rFonts w:ascii="Arial" w:hAnsi="Arial" w:cs="Arial"/>
          <w:sz w:val="22"/>
          <w:szCs w:val="22"/>
        </w:rPr>
        <w:t>Transient protection shall be provided with all equipment to protect all instrumentation and telemetry devices either receiving or sending signals.</w:t>
      </w:r>
    </w:p>
    <w:p w14:paraId="7EA26F96" w14:textId="77777777" w:rsidR="00FE5903" w:rsidRPr="00E502A9" w:rsidRDefault="000571AA" w:rsidP="000571AA">
      <w:pPr>
        <w:spacing w:before="120"/>
      </w:pPr>
      <w:r w:rsidRPr="006D5173">
        <w:rPr>
          <w:rFonts w:ascii="Arial Black" w:hAnsi="Arial Black" w:cs="Arial"/>
          <w:sz w:val="22"/>
          <w:szCs w:val="22"/>
        </w:rPr>
        <w:t>B.</w:t>
      </w:r>
      <w:r>
        <w:rPr>
          <w:rFonts w:ascii="Arial Black" w:hAnsi="Arial Black" w:cs="Arial"/>
          <w:color w:val="FF0000"/>
          <w:sz w:val="22"/>
          <w:szCs w:val="22"/>
        </w:rPr>
        <w:t xml:space="preserve"> </w:t>
      </w:r>
      <w:r w:rsidR="00FE5903" w:rsidRPr="000571AA">
        <w:rPr>
          <w:rFonts w:ascii="Arial" w:hAnsi="Arial" w:cs="Arial"/>
          <w:sz w:val="22"/>
          <w:szCs w:val="22"/>
        </w:rPr>
        <w:t xml:space="preserve">The transient protectors shall be 4000V optical isolators which shall effectively arrest most transients encountered in an instrumentation environment. </w:t>
      </w:r>
    </w:p>
    <w:p w14:paraId="389FBF4F" w14:textId="77777777" w:rsidR="00FE5903" w:rsidRPr="00E502A9" w:rsidRDefault="009324C0">
      <w:pPr>
        <w:rPr>
          <w:rFonts w:ascii="Arial" w:hAnsi="Arial" w:cs="Arial"/>
          <w:sz w:val="22"/>
          <w:szCs w:val="22"/>
        </w:rPr>
      </w:pPr>
      <w:r>
        <w:rPr>
          <w:rFonts w:ascii="Arial" w:hAnsi="Arial" w:cs="Arial"/>
          <w:sz w:val="22"/>
          <w:szCs w:val="22"/>
        </w:rPr>
        <w:t xml:space="preserve">          </w:t>
      </w:r>
      <w:r w:rsidR="00FE5903" w:rsidRPr="00E502A9">
        <w:rPr>
          <w:rFonts w:ascii="Arial" w:hAnsi="Arial" w:cs="Arial"/>
          <w:sz w:val="22"/>
          <w:szCs w:val="22"/>
        </w:rPr>
        <w:t xml:space="preserve"> </w:t>
      </w:r>
    </w:p>
    <w:p w14:paraId="637B103D" w14:textId="77777777" w:rsidR="00FE5903" w:rsidRPr="00024EB6" w:rsidRDefault="00373454">
      <w:pPr>
        <w:pStyle w:val="Heading3"/>
        <w:rPr>
          <w:rFonts w:cs="Arial"/>
          <w:b/>
          <w:bCs/>
          <w:sz w:val="22"/>
          <w:szCs w:val="22"/>
        </w:rPr>
      </w:pPr>
      <w:r w:rsidRPr="00024EB6">
        <w:rPr>
          <w:rFonts w:ascii="Arial Black" w:hAnsi="Arial Black" w:cs="Arial"/>
          <w:bCs/>
          <w:szCs w:val="24"/>
        </w:rPr>
        <w:t>3.0</w:t>
      </w:r>
      <w:r w:rsidR="001B128D" w:rsidRPr="00024EB6">
        <w:rPr>
          <w:rFonts w:ascii="Arial Black" w:hAnsi="Arial Black" w:cs="Arial"/>
          <w:bCs/>
          <w:szCs w:val="24"/>
        </w:rPr>
        <w:t>6</w:t>
      </w:r>
      <w:r w:rsidRPr="00024EB6">
        <w:rPr>
          <w:rFonts w:ascii="Arial Black" w:hAnsi="Arial Black" w:cs="Arial"/>
          <w:bCs/>
          <w:szCs w:val="24"/>
        </w:rPr>
        <w:t xml:space="preserve"> Enclosure</w:t>
      </w:r>
    </w:p>
    <w:p w14:paraId="032AEC80" w14:textId="77777777" w:rsidR="00FE5903" w:rsidRPr="008C7B16" w:rsidRDefault="00FE5903" w:rsidP="008C7B16">
      <w:pPr>
        <w:rPr>
          <w:rFonts w:ascii="Arial" w:hAnsi="Arial" w:cs="Arial"/>
          <w:sz w:val="22"/>
          <w:szCs w:val="22"/>
        </w:rPr>
      </w:pPr>
    </w:p>
    <w:p w14:paraId="20BF930A" w14:textId="58BD23D4" w:rsidR="00FE5903" w:rsidRPr="00E502A9" w:rsidRDefault="008C7B16" w:rsidP="008C7B16">
      <w:r w:rsidRPr="00DA3D1B">
        <w:rPr>
          <w:rFonts w:ascii="Arial Black" w:hAnsi="Arial Black" w:cs="Arial"/>
          <w:sz w:val="22"/>
          <w:szCs w:val="22"/>
        </w:rPr>
        <w:t>A.</w:t>
      </w:r>
      <w:r>
        <w:rPr>
          <w:rFonts w:ascii="Arial Black" w:hAnsi="Arial Black" w:cs="Arial"/>
          <w:color w:val="FF0000"/>
          <w:sz w:val="22"/>
          <w:szCs w:val="22"/>
        </w:rPr>
        <w:t xml:space="preserve"> </w:t>
      </w:r>
      <w:r w:rsidR="00FE5903" w:rsidRPr="008C7B16">
        <w:rPr>
          <w:rFonts w:ascii="Arial" w:hAnsi="Arial" w:cs="Arial"/>
          <w:sz w:val="22"/>
          <w:szCs w:val="22"/>
        </w:rPr>
        <w:t>NEMA 4X polycarbonate 1</w:t>
      </w:r>
      <w:r w:rsidR="00934791">
        <w:rPr>
          <w:rFonts w:ascii="Arial" w:hAnsi="Arial" w:cs="Arial"/>
          <w:sz w:val="22"/>
          <w:szCs w:val="22"/>
        </w:rPr>
        <w:t>6</w:t>
      </w:r>
      <w:r w:rsidR="00FE5903" w:rsidRPr="008C7B16">
        <w:rPr>
          <w:rFonts w:ascii="Arial" w:hAnsi="Arial" w:cs="Arial"/>
          <w:sz w:val="22"/>
          <w:szCs w:val="22"/>
        </w:rPr>
        <w:t xml:space="preserve"> X 10 X 4</w:t>
      </w:r>
      <w:r w:rsidR="00F453B4" w:rsidRPr="008C7B16">
        <w:rPr>
          <w:rFonts w:ascii="Arial" w:hAnsi="Arial" w:cs="Arial"/>
          <w:sz w:val="22"/>
          <w:szCs w:val="22"/>
        </w:rPr>
        <w:t>”.</w:t>
      </w:r>
      <w:r w:rsidR="00FE5903" w:rsidRPr="008C7B16">
        <w:rPr>
          <w:rFonts w:ascii="Arial" w:hAnsi="Arial" w:cs="Arial"/>
          <w:sz w:val="22"/>
          <w:szCs w:val="22"/>
        </w:rPr>
        <w:t xml:space="preserve"> Includes stainless pad</w:t>
      </w:r>
      <w:r w:rsidR="005A2C88">
        <w:rPr>
          <w:rFonts w:ascii="Arial" w:hAnsi="Arial" w:cs="Arial"/>
          <w:sz w:val="22"/>
          <w:szCs w:val="22"/>
        </w:rPr>
        <w:t>-</w:t>
      </w:r>
      <w:r w:rsidR="00FE5903" w:rsidRPr="008C7B16">
        <w:rPr>
          <w:rFonts w:ascii="Arial" w:hAnsi="Arial" w:cs="Arial"/>
          <w:sz w:val="22"/>
          <w:szCs w:val="22"/>
        </w:rPr>
        <w:t>lockable hasp</w:t>
      </w:r>
      <w:r w:rsidR="001B128D">
        <w:rPr>
          <w:rFonts w:ascii="Arial" w:hAnsi="Arial" w:cs="Arial"/>
          <w:sz w:val="22"/>
          <w:szCs w:val="22"/>
        </w:rPr>
        <w:t>(s)</w:t>
      </w:r>
    </w:p>
    <w:p w14:paraId="7078A460" w14:textId="77777777" w:rsidR="00FE5903" w:rsidRPr="00024EB6" w:rsidRDefault="00373454">
      <w:pPr>
        <w:pStyle w:val="Heading3"/>
        <w:rPr>
          <w:rFonts w:cs="Arial"/>
          <w:b/>
          <w:bCs/>
          <w:sz w:val="22"/>
          <w:szCs w:val="22"/>
        </w:rPr>
      </w:pPr>
      <w:r w:rsidRPr="00024EB6">
        <w:rPr>
          <w:rFonts w:ascii="Arial Black" w:hAnsi="Arial Black" w:cs="Arial"/>
          <w:bCs/>
          <w:szCs w:val="24"/>
        </w:rPr>
        <w:t>3.0</w:t>
      </w:r>
      <w:r w:rsidR="001B128D" w:rsidRPr="00024EB6">
        <w:rPr>
          <w:rFonts w:ascii="Arial Black" w:hAnsi="Arial Black" w:cs="Arial"/>
          <w:bCs/>
          <w:szCs w:val="24"/>
        </w:rPr>
        <w:t>7</w:t>
      </w:r>
      <w:r w:rsidRPr="00024EB6">
        <w:rPr>
          <w:rFonts w:ascii="Arial Black" w:hAnsi="Arial Black" w:cs="Arial"/>
          <w:bCs/>
          <w:szCs w:val="24"/>
        </w:rPr>
        <w:t xml:space="preserve"> Antennas</w:t>
      </w:r>
    </w:p>
    <w:p w14:paraId="5F46DB21" w14:textId="77777777" w:rsidR="00FE5903" w:rsidRPr="00E502A9" w:rsidRDefault="00FE5903">
      <w:pPr>
        <w:rPr>
          <w:rFonts w:ascii="Arial" w:hAnsi="Arial" w:cs="Arial"/>
          <w:sz w:val="22"/>
          <w:szCs w:val="22"/>
        </w:rPr>
      </w:pPr>
    </w:p>
    <w:p w14:paraId="3C515C54" w14:textId="77777777" w:rsidR="00FE5903" w:rsidRPr="008C7B16" w:rsidRDefault="008C7B16" w:rsidP="008C7B16">
      <w:pPr>
        <w:spacing w:before="120"/>
        <w:rPr>
          <w:rFonts w:ascii="Arial" w:hAnsi="Arial" w:cs="Arial"/>
          <w:sz w:val="22"/>
          <w:szCs w:val="22"/>
        </w:rPr>
      </w:pPr>
      <w:r w:rsidRPr="00DA3D1B">
        <w:rPr>
          <w:rFonts w:ascii="Arial Black" w:hAnsi="Arial Black" w:cs="Arial"/>
          <w:sz w:val="22"/>
          <w:szCs w:val="22"/>
        </w:rPr>
        <w:t>A.</w:t>
      </w:r>
      <w:r>
        <w:rPr>
          <w:rFonts w:ascii="Arial Black" w:hAnsi="Arial Black" w:cs="Arial"/>
          <w:color w:val="FF0000"/>
          <w:sz w:val="22"/>
          <w:szCs w:val="22"/>
        </w:rPr>
        <w:t xml:space="preserve"> </w:t>
      </w:r>
      <w:r w:rsidR="00FE5903" w:rsidRPr="008C7B16">
        <w:rPr>
          <w:rFonts w:ascii="Arial" w:hAnsi="Arial" w:cs="Arial"/>
          <w:sz w:val="22"/>
          <w:szCs w:val="22"/>
        </w:rPr>
        <w:t>The antenna for each location shall be selected based on the results of the cellular survey.</w:t>
      </w:r>
    </w:p>
    <w:p w14:paraId="184FC61B" w14:textId="1FAA056D" w:rsidR="00FE5903" w:rsidRPr="00E502A9" w:rsidRDefault="008C7B16" w:rsidP="008C7B16">
      <w:pPr>
        <w:spacing w:before="120"/>
      </w:pPr>
      <w:r w:rsidRPr="00DA3D1B">
        <w:rPr>
          <w:rFonts w:ascii="Arial Black" w:hAnsi="Arial Black" w:cs="Arial"/>
          <w:sz w:val="22"/>
          <w:szCs w:val="22"/>
        </w:rPr>
        <w:lastRenderedPageBreak/>
        <w:t>B.</w:t>
      </w:r>
      <w:r>
        <w:rPr>
          <w:rFonts w:ascii="Arial Black" w:hAnsi="Arial Black" w:cs="Arial"/>
          <w:color w:val="FF0000"/>
          <w:sz w:val="22"/>
          <w:szCs w:val="22"/>
        </w:rPr>
        <w:t xml:space="preserve"> </w:t>
      </w:r>
      <w:r w:rsidR="00FE5903" w:rsidRPr="008C7B16">
        <w:rPr>
          <w:rFonts w:ascii="Arial" w:hAnsi="Arial" w:cs="Arial"/>
          <w:sz w:val="22"/>
          <w:szCs w:val="22"/>
        </w:rPr>
        <w:t xml:space="preserve">All </w:t>
      </w:r>
      <w:r w:rsidR="00F453B4" w:rsidRPr="008C7B16">
        <w:rPr>
          <w:rFonts w:ascii="Arial" w:hAnsi="Arial" w:cs="Arial"/>
          <w:sz w:val="22"/>
          <w:szCs w:val="22"/>
        </w:rPr>
        <w:t>antennas</w:t>
      </w:r>
      <w:r w:rsidR="00FE5903" w:rsidRPr="008C7B16">
        <w:rPr>
          <w:rFonts w:ascii="Arial" w:hAnsi="Arial" w:cs="Arial"/>
          <w:sz w:val="22"/>
          <w:szCs w:val="22"/>
        </w:rPr>
        <w:t xml:space="preserve"> shall be provided and installed by the </w:t>
      </w:r>
      <w:r w:rsidR="00934791">
        <w:rPr>
          <w:rFonts w:ascii="Arial" w:hAnsi="Arial" w:cs="Arial"/>
          <w:sz w:val="22"/>
          <w:szCs w:val="22"/>
        </w:rPr>
        <w:t>telemetry c</w:t>
      </w:r>
      <w:r w:rsidR="00FE5903" w:rsidRPr="008C7B16">
        <w:rPr>
          <w:rFonts w:ascii="Arial" w:hAnsi="Arial" w:cs="Arial"/>
          <w:sz w:val="22"/>
          <w:szCs w:val="22"/>
        </w:rPr>
        <w:t>ontractor as per recommendations from the</w:t>
      </w:r>
      <w:r w:rsidR="009324C0" w:rsidRPr="008C7B16">
        <w:rPr>
          <w:rFonts w:ascii="Arial" w:hAnsi="Arial" w:cs="Arial"/>
          <w:sz w:val="22"/>
          <w:szCs w:val="22"/>
        </w:rPr>
        <w:t xml:space="preserve"> </w:t>
      </w:r>
      <w:r w:rsidR="00FE5903" w:rsidRPr="008C7B16">
        <w:rPr>
          <w:rFonts w:ascii="Arial" w:hAnsi="Arial" w:cs="Arial"/>
          <w:sz w:val="22"/>
          <w:szCs w:val="22"/>
        </w:rPr>
        <w:t>manufacturer.</w:t>
      </w:r>
    </w:p>
    <w:p w14:paraId="476FA724" w14:textId="77777777" w:rsidR="00FE5903" w:rsidRPr="00E502A9" w:rsidRDefault="00FE5903">
      <w:pPr>
        <w:rPr>
          <w:rFonts w:ascii="Arial" w:hAnsi="Arial" w:cs="Arial"/>
          <w:sz w:val="22"/>
          <w:szCs w:val="22"/>
        </w:rPr>
      </w:pPr>
    </w:p>
    <w:p w14:paraId="216BE5CC" w14:textId="77777777" w:rsidR="00FE5903" w:rsidRPr="00E502A9" w:rsidRDefault="00FE5903" w:rsidP="00373454">
      <w:pPr>
        <w:pStyle w:val="List3"/>
        <w:spacing w:before="120"/>
        <w:rPr>
          <w:rFonts w:ascii="Arial" w:hAnsi="Arial" w:cs="Arial"/>
          <w:sz w:val="22"/>
          <w:szCs w:val="22"/>
        </w:rPr>
      </w:pPr>
      <w:r w:rsidRPr="00E502A9">
        <w:rPr>
          <w:rFonts w:ascii="Arial" w:hAnsi="Arial" w:cs="Arial"/>
          <w:sz w:val="22"/>
          <w:szCs w:val="22"/>
        </w:rPr>
        <w:t>1.</w:t>
      </w:r>
      <w:r w:rsidRPr="00E502A9">
        <w:rPr>
          <w:rFonts w:ascii="Arial" w:hAnsi="Arial" w:cs="Arial"/>
          <w:sz w:val="22"/>
          <w:szCs w:val="22"/>
        </w:rPr>
        <w:tab/>
        <w:t>The Systems supplier shall be responsible for installation, set-up, adjustment and tuning of the antenna to provide optimal communications for the system.</w:t>
      </w:r>
    </w:p>
    <w:p w14:paraId="435B9528" w14:textId="77777777" w:rsidR="00FE5903" w:rsidRPr="00E502A9" w:rsidRDefault="00FE5903" w:rsidP="00373454">
      <w:pPr>
        <w:pStyle w:val="List3"/>
        <w:spacing w:before="120"/>
        <w:rPr>
          <w:rFonts w:ascii="Arial" w:hAnsi="Arial" w:cs="Arial"/>
          <w:sz w:val="22"/>
          <w:szCs w:val="22"/>
        </w:rPr>
      </w:pPr>
      <w:r w:rsidRPr="00E502A9">
        <w:rPr>
          <w:rFonts w:ascii="Arial" w:hAnsi="Arial" w:cs="Arial"/>
          <w:sz w:val="22"/>
          <w:szCs w:val="22"/>
        </w:rPr>
        <w:t>2.</w:t>
      </w:r>
      <w:r w:rsidRPr="00E502A9">
        <w:rPr>
          <w:rFonts w:ascii="Arial" w:hAnsi="Arial" w:cs="Arial"/>
          <w:sz w:val="22"/>
          <w:szCs w:val="22"/>
        </w:rPr>
        <w:tab/>
        <w:t>The antenna installation shall be external to the enclosure and shall</w:t>
      </w:r>
      <w:r w:rsidR="009324C0">
        <w:rPr>
          <w:rFonts w:ascii="Arial" w:hAnsi="Arial" w:cs="Arial"/>
          <w:sz w:val="22"/>
          <w:szCs w:val="22"/>
        </w:rPr>
        <w:t xml:space="preserve"> </w:t>
      </w:r>
      <w:r w:rsidRPr="00E502A9">
        <w:rPr>
          <w:rFonts w:ascii="Arial" w:hAnsi="Arial" w:cs="Arial"/>
          <w:sz w:val="22"/>
          <w:szCs w:val="22"/>
        </w:rPr>
        <w:t>be outdoors.</w:t>
      </w:r>
    </w:p>
    <w:p w14:paraId="2B75F567" w14:textId="6CF0881F" w:rsidR="00FE5903" w:rsidRPr="00E502A9" w:rsidRDefault="00FE5903" w:rsidP="00373454">
      <w:pPr>
        <w:pStyle w:val="List3"/>
        <w:spacing w:before="120"/>
        <w:rPr>
          <w:rFonts w:ascii="Arial" w:hAnsi="Arial" w:cs="Arial"/>
          <w:sz w:val="22"/>
          <w:szCs w:val="22"/>
        </w:rPr>
      </w:pPr>
      <w:r w:rsidRPr="00E502A9">
        <w:rPr>
          <w:rFonts w:ascii="Arial" w:hAnsi="Arial" w:cs="Arial"/>
          <w:sz w:val="22"/>
          <w:szCs w:val="22"/>
        </w:rPr>
        <w:t>3.</w:t>
      </w:r>
      <w:r w:rsidRPr="00E502A9">
        <w:rPr>
          <w:rFonts w:ascii="Arial" w:hAnsi="Arial" w:cs="Arial"/>
          <w:sz w:val="22"/>
          <w:szCs w:val="22"/>
        </w:rPr>
        <w:tab/>
        <w:t xml:space="preserve">The Systems supplier shall utilize the </w:t>
      </w:r>
      <w:r w:rsidR="005B0F9D">
        <w:rPr>
          <w:rFonts w:ascii="Arial" w:hAnsi="Arial" w:cs="Arial"/>
          <w:sz w:val="22"/>
          <w:szCs w:val="22"/>
        </w:rPr>
        <w:t>WINGs</w:t>
      </w:r>
      <w:r w:rsidRPr="00E502A9">
        <w:rPr>
          <w:rFonts w:ascii="Arial" w:hAnsi="Arial" w:cs="Arial"/>
          <w:sz w:val="22"/>
          <w:szCs w:val="22"/>
        </w:rPr>
        <w:t xml:space="preserve">™ built-in Radio Frequency signal meter during antenna installation to ensure that the antenna </w:t>
      </w:r>
      <w:r w:rsidR="00936573" w:rsidRPr="00E502A9">
        <w:rPr>
          <w:rFonts w:ascii="Arial" w:hAnsi="Arial" w:cs="Arial"/>
          <w:sz w:val="22"/>
          <w:szCs w:val="22"/>
        </w:rPr>
        <w:t>is</w:t>
      </w:r>
      <w:r w:rsidRPr="00E502A9">
        <w:rPr>
          <w:rFonts w:ascii="Arial" w:hAnsi="Arial" w:cs="Arial"/>
          <w:sz w:val="22"/>
          <w:szCs w:val="22"/>
        </w:rPr>
        <w:t xml:space="preserve"> installed for optimum signal reception.</w:t>
      </w:r>
    </w:p>
    <w:p w14:paraId="67542A09" w14:textId="77777777" w:rsidR="00FE5903" w:rsidRPr="00E502A9" w:rsidRDefault="00FE5903">
      <w:pPr>
        <w:rPr>
          <w:rFonts w:ascii="Arial" w:hAnsi="Arial" w:cs="Arial"/>
          <w:sz w:val="22"/>
          <w:szCs w:val="22"/>
        </w:rPr>
      </w:pPr>
    </w:p>
    <w:p w14:paraId="22DD8F43" w14:textId="77777777" w:rsidR="00FE5903" w:rsidRPr="008C7B16" w:rsidRDefault="008C7B16" w:rsidP="008C7B16">
      <w:pPr>
        <w:spacing w:before="120"/>
        <w:rPr>
          <w:rFonts w:ascii="Arial" w:hAnsi="Arial" w:cs="Arial"/>
          <w:sz w:val="22"/>
          <w:szCs w:val="22"/>
        </w:rPr>
      </w:pPr>
      <w:r w:rsidRPr="00DA3D1B">
        <w:rPr>
          <w:rFonts w:ascii="Arial Black" w:hAnsi="Arial Black" w:cs="Arial"/>
          <w:sz w:val="22"/>
          <w:szCs w:val="22"/>
        </w:rPr>
        <w:t>C.</w:t>
      </w:r>
      <w:r>
        <w:rPr>
          <w:rFonts w:ascii="Arial Black" w:hAnsi="Arial Black" w:cs="Arial"/>
          <w:color w:val="FF0000"/>
          <w:sz w:val="22"/>
          <w:szCs w:val="22"/>
        </w:rPr>
        <w:t xml:space="preserve"> </w:t>
      </w:r>
      <w:r w:rsidR="00FE5903" w:rsidRPr="008C7B16">
        <w:rPr>
          <w:rFonts w:ascii="Arial" w:hAnsi="Arial" w:cs="Arial"/>
          <w:sz w:val="22"/>
          <w:szCs w:val="22"/>
        </w:rPr>
        <w:t>The Contractor shall ensure that the cellular Network system work is properly interfaced with equipment and other work not furnished by the Systems supplier.</w:t>
      </w:r>
    </w:p>
    <w:p w14:paraId="28CDB7B6" w14:textId="77777777" w:rsidR="00FE5903" w:rsidRPr="00F54C11" w:rsidRDefault="008C7B16" w:rsidP="00F54C11">
      <w:pPr>
        <w:spacing w:before="120"/>
      </w:pPr>
      <w:r w:rsidRPr="00DA3D1B">
        <w:rPr>
          <w:rFonts w:ascii="Arial Black" w:hAnsi="Arial Black" w:cs="Arial"/>
          <w:sz w:val="22"/>
          <w:szCs w:val="22"/>
        </w:rPr>
        <w:t>D.</w:t>
      </w:r>
      <w:r>
        <w:rPr>
          <w:rFonts w:ascii="Arial Black" w:hAnsi="Arial Black" w:cs="Arial"/>
          <w:color w:val="FF0000"/>
          <w:sz w:val="22"/>
          <w:szCs w:val="22"/>
        </w:rPr>
        <w:t xml:space="preserve"> </w:t>
      </w:r>
      <w:r w:rsidR="00FE5903" w:rsidRPr="008C7B16">
        <w:rPr>
          <w:rFonts w:ascii="Arial" w:hAnsi="Arial" w:cs="Arial"/>
          <w:sz w:val="22"/>
          <w:szCs w:val="22"/>
        </w:rPr>
        <w:t>The Systems supplier shall install, make final connections to, adjust, test, and start-up the complete cellular Radio Network.</w:t>
      </w:r>
    </w:p>
    <w:p w14:paraId="770D87B2" w14:textId="77777777" w:rsidR="00FE5903" w:rsidRPr="00024EB6" w:rsidRDefault="00FE5903" w:rsidP="00373454">
      <w:pPr>
        <w:pStyle w:val="Heading1"/>
        <w:rPr>
          <w:rFonts w:ascii="Arial Black" w:hAnsi="Arial Black" w:cs="Arial"/>
          <w:b w:val="0"/>
          <w:sz w:val="30"/>
          <w:szCs w:val="30"/>
          <w:u w:val="single"/>
        </w:rPr>
      </w:pPr>
      <w:r w:rsidRPr="00024EB6">
        <w:rPr>
          <w:rFonts w:ascii="Arial Black" w:hAnsi="Arial Black"/>
          <w:b w:val="0"/>
          <w:sz w:val="30"/>
          <w:szCs w:val="30"/>
          <w:u w:val="single"/>
        </w:rPr>
        <w:t>P</w:t>
      </w:r>
      <w:r w:rsidR="0037043E" w:rsidRPr="00024EB6">
        <w:rPr>
          <w:rFonts w:ascii="Arial Black" w:hAnsi="Arial Black"/>
          <w:b w:val="0"/>
          <w:sz w:val="30"/>
          <w:szCs w:val="30"/>
          <w:u w:val="single"/>
        </w:rPr>
        <w:t>art</w:t>
      </w:r>
      <w:r w:rsidRPr="00024EB6">
        <w:rPr>
          <w:rFonts w:ascii="Arial Black" w:hAnsi="Arial Black"/>
          <w:b w:val="0"/>
          <w:sz w:val="30"/>
          <w:szCs w:val="30"/>
          <w:u w:val="single"/>
        </w:rPr>
        <w:t xml:space="preserve"> 4</w:t>
      </w:r>
      <w:proofErr w:type="gramStart"/>
      <w:r w:rsidRPr="00024EB6">
        <w:rPr>
          <w:rFonts w:ascii="Arial Black" w:hAnsi="Arial Black"/>
          <w:b w:val="0"/>
          <w:sz w:val="30"/>
          <w:szCs w:val="30"/>
          <w:u w:val="single"/>
        </w:rPr>
        <w:t>:</w:t>
      </w:r>
      <w:r w:rsidR="009324C0" w:rsidRPr="00024EB6">
        <w:rPr>
          <w:rFonts w:ascii="Arial Black" w:hAnsi="Arial Black"/>
          <w:b w:val="0"/>
          <w:sz w:val="30"/>
          <w:szCs w:val="30"/>
          <w:u w:val="single"/>
        </w:rPr>
        <w:t xml:space="preserve"> </w:t>
      </w:r>
      <w:r w:rsidRPr="00024EB6">
        <w:rPr>
          <w:rFonts w:ascii="Arial Black" w:hAnsi="Arial Black"/>
          <w:b w:val="0"/>
          <w:sz w:val="30"/>
          <w:szCs w:val="30"/>
          <w:u w:val="single"/>
        </w:rPr>
        <w:tab/>
        <w:t>G</w:t>
      </w:r>
      <w:r w:rsidR="0037043E" w:rsidRPr="00024EB6">
        <w:rPr>
          <w:rFonts w:ascii="Arial Black" w:hAnsi="Arial Black"/>
          <w:b w:val="0"/>
          <w:sz w:val="30"/>
          <w:szCs w:val="30"/>
          <w:u w:val="single"/>
        </w:rPr>
        <w:t>eneral</w:t>
      </w:r>
      <w:proofErr w:type="gramEnd"/>
      <w:r w:rsidR="0037043E" w:rsidRPr="00024EB6">
        <w:rPr>
          <w:rFonts w:ascii="Arial Black" w:hAnsi="Arial Black"/>
          <w:b w:val="0"/>
          <w:sz w:val="30"/>
          <w:szCs w:val="30"/>
          <w:u w:val="single"/>
        </w:rPr>
        <w:t xml:space="preserve"> Equipment Requirements</w:t>
      </w:r>
    </w:p>
    <w:p w14:paraId="5D1BBBE9" w14:textId="77777777" w:rsidR="00202908" w:rsidRPr="00024EB6" w:rsidRDefault="00202908" w:rsidP="00202908">
      <w:pPr>
        <w:rPr>
          <w:rFonts w:ascii="Arial Black" w:hAnsi="Arial Black"/>
          <w:sz w:val="24"/>
          <w:szCs w:val="24"/>
        </w:rPr>
      </w:pPr>
    </w:p>
    <w:p w14:paraId="0C04CA6A" w14:textId="77777777" w:rsidR="00FE5903" w:rsidRPr="00024EB6" w:rsidRDefault="00FE5903" w:rsidP="00202908">
      <w:pPr>
        <w:rPr>
          <w:rFonts w:ascii="Arial Black" w:hAnsi="Arial Black"/>
          <w:sz w:val="24"/>
          <w:szCs w:val="24"/>
        </w:rPr>
      </w:pPr>
      <w:r w:rsidRPr="00024EB6">
        <w:rPr>
          <w:rFonts w:ascii="Arial Black" w:hAnsi="Arial Black"/>
          <w:sz w:val="24"/>
          <w:szCs w:val="24"/>
        </w:rPr>
        <w:t>4.01</w:t>
      </w:r>
      <w:r w:rsidRPr="00024EB6">
        <w:rPr>
          <w:rFonts w:ascii="Arial Black" w:hAnsi="Arial Black"/>
          <w:sz w:val="24"/>
          <w:szCs w:val="24"/>
        </w:rPr>
        <w:tab/>
      </w:r>
      <w:r w:rsidRPr="00024EB6">
        <w:rPr>
          <w:rFonts w:ascii="Arial Black" w:hAnsi="Arial Black"/>
          <w:sz w:val="24"/>
          <w:szCs w:val="24"/>
        </w:rPr>
        <w:tab/>
        <w:t>W</w:t>
      </w:r>
      <w:r w:rsidR="00202908" w:rsidRPr="00024EB6">
        <w:rPr>
          <w:rFonts w:ascii="Arial Black" w:hAnsi="Arial Black"/>
          <w:sz w:val="24"/>
          <w:szCs w:val="24"/>
        </w:rPr>
        <w:t>iring</w:t>
      </w:r>
    </w:p>
    <w:p w14:paraId="2ED60625" w14:textId="77777777" w:rsidR="00FE5903" w:rsidRPr="00E502A9" w:rsidRDefault="00FE5903">
      <w:pPr>
        <w:rPr>
          <w:rFonts w:ascii="Arial" w:hAnsi="Arial" w:cs="Arial"/>
          <w:sz w:val="22"/>
          <w:szCs w:val="22"/>
        </w:rPr>
      </w:pPr>
    </w:p>
    <w:p w14:paraId="63B697C6" w14:textId="24A73BA3" w:rsidR="00FE5903" w:rsidRPr="00701258" w:rsidRDefault="00701258" w:rsidP="00701258">
      <w:pPr>
        <w:spacing w:before="120"/>
        <w:rPr>
          <w:rFonts w:ascii="Arial" w:hAnsi="Arial" w:cs="Arial"/>
          <w:sz w:val="22"/>
          <w:szCs w:val="22"/>
        </w:rPr>
      </w:pPr>
      <w:r w:rsidRPr="00DA3D1B">
        <w:rPr>
          <w:rFonts w:ascii="Arial Black" w:hAnsi="Arial Black" w:cs="Arial"/>
          <w:sz w:val="22"/>
          <w:szCs w:val="22"/>
        </w:rPr>
        <w:t>A.</w:t>
      </w:r>
      <w:r>
        <w:rPr>
          <w:rFonts w:ascii="Arial Black" w:hAnsi="Arial Black" w:cs="Arial"/>
          <w:color w:val="FF0000"/>
          <w:sz w:val="22"/>
          <w:szCs w:val="22"/>
        </w:rPr>
        <w:t xml:space="preserve"> </w:t>
      </w:r>
      <w:r w:rsidR="00FE5903" w:rsidRPr="00701258">
        <w:rPr>
          <w:rFonts w:ascii="Arial" w:hAnsi="Arial" w:cs="Arial"/>
          <w:sz w:val="22"/>
          <w:szCs w:val="22"/>
        </w:rPr>
        <w:t xml:space="preserve">All wiring shall be minimum </w:t>
      </w:r>
      <w:r w:rsidR="00936573" w:rsidRPr="00701258">
        <w:rPr>
          <w:rFonts w:ascii="Arial" w:hAnsi="Arial" w:cs="Arial"/>
          <w:sz w:val="22"/>
          <w:szCs w:val="22"/>
        </w:rPr>
        <w:t>600-volt</w:t>
      </w:r>
      <w:r w:rsidR="00FE5903" w:rsidRPr="00701258">
        <w:rPr>
          <w:rFonts w:ascii="Arial" w:hAnsi="Arial" w:cs="Arial"/>
          <w:sz w:val="22"/>
          <w:szCs w:val="22"/>
        </w:rPr>
        <w:t xml:space="preserve"> UL type MTW or AWM and have a current-carrying capacity of not less than 125% of the full load current.</w:t>
      </w:r>
      <w:r w:rsidR="009324C0" w:rsidRPr="00701258">
        <w:rPr>
          <w:rFonts w:ascii="Arial" w:hAnsi="Arial" w:cs="Arial"/>
          <w:sz w:val="22"/>
          <w:szCs w:val="22"/>
        </w:rPr>
        <w:t xml:space="preserve"> </w:t>
      </w:r>
      <w:r w:rsidR="00FE5903" w:rsidRPr="00701258">
        <w:rPr>
          <w:rFonts w:ascii="Arial" w:hAnsi="Arial" w:cs="Arial"/>
          <w:sz w:val="22"/>
          <w:szCs w:val="22"/>
        </w:rPr>
        <w:t>The conductors shall be in complete conformity with the national electric codes, state, local and NEMA electrical standards.</w:t>
      </w:r>
      <w:r w:rsidR="009324C0" w:rsidRPr="00701258">
        <w:rPr>
          <w:rFonts w:ascii="Arial" w:hAnsi="Arial" w:cs="Arial"/>
          <w:sz w:val="22"/>
          <w:szCs w:val="22"/>
        </w:rPr>
        <w:t xml:space="preserve"> </w:t>
      </w:r>
      <w:r w:rsidR="00FE5903" w:rsidRPr="00701258">
        <w:rPr>
          <w:rFonts w:ascii="Arial" w:hAnsi="Arial" w:cs="Arial"/>
          <w:sz w:val="22"/>
          <w:szCs w:val="22"/>
        </w:rPr>
        <w:t>For ease of servicing and maintenance, all wiring shall be color coded.</w:t>
      </w:r>
      <w:r w:rsidR="009324C0" w:rsidRPr="00701258">
        <w:rPr>
          <w:rFonts w:ascii="Arial" w:hAnsi="Arial" w:cs="Arial"/>
          <w:sz w:val="22"/>
          <w:szCs w:val="22"/>
        </w:rPr>
        <w:t xml:space="preserve"> </w:t>
      </w:r>
      <w:r w:rsidR="00FE5903" w:rsidRPr="00701258">
        <w:rPr>
          <w:rFonts w:ascii="Arial" w:hAnsi="Arial" w:cs="Arial"/>
          <w:sz w:val="22"/>
          <w:szCs w:val="22"/>
        </w:rPr>
        <w:t>The wire color code shall be clearly shown on the drawings, with each wire’s color indicated.</w:t>
      </w:r>
    </w:p>
    <w:p w14:paraId="6EE97B11" w14:textId="77777777" w:rsidR="00701258" w:rsidRPr="00701258" w:rsidRDefault="00701258" w:rsidP="00701258">
      <w:pPr>
        <w:spacing w:before="120"/>
        <w:rPr>
          <w:rFonts w:ascii="Arial" w:hAnsi="Arial" w:cs="Arial"/>
          <w:sz w:val="22"/>
          <w:szCs w:val="22"/>
        </w:rPr>
      </w:pPr>
      <w:r w:rsidRPr="00DA3D1B">
        <w:rPr>
          <w:rFonts w:ascii="Arial Black" w:hAnsi="Arial Black" w:cs="Arial"/>
          <w:sz w:val="22"/>
          <w:szCs w:val="22"/>
        </w:rPr>
        <w:t>B.</w:t>
      </w:r>
      <w:r>
        <w:rPr>
          <w:rFonts w:ascii="Arial Black" w:hAnsi="Arial Black" w:cs="Arial"/>
          <w:color w:val="FF0000"/>
          <w:sz w:val="22"/>
          <w:szCs w:val="22"/>
        </w:rPr>
        <w:t xml:space="preserve"> </w:t>
      </w:r>
      <w:r w:rsidR="00FE5903" w:rsidRPr="00701258">
        <w:rPr>
          <w:rFonts w:ascii="Arial" w:hAnsi="Arial" w:cs="Arial"/>
          <w:sz w:val="22"/>
          <w:szCs w:val="22"/>
        </w:rPr>
        <w:t>All control wiring shall be contained within plastic/PVC wiring duct covers.</w:t>
      </w:r>
      <w:r w:rsidR="009324C0" w:rsidRPr="00701258">
        <w:rPr>
          <w:rFonts w:ascii="Arial" w:hAnsi="Arial" w:cs="Arial"/>
          <w:sz w:val="22"/>
          <w:szCs w:val="22"/>
        </w:rPr>
        <w:t xml:space="preserve"> </w:t>
      </w:r>
      <w:r w:rsidR="00FE5903" w:rsidRPr="00701258">
        <w:rPr>
          <w:rFonts w:ascii="Arial" w:hAnsi="Arial" w:cs="Arial"/>
          <w:sz w:val="22"/>
          <w:szCs w:val="22"/>
        </w:rPr>
        <w:t>Where dimensional constraints prevent the use of wiring duct, wires shall be trained to panel components in groupings.</w:t>
      </w:r>
      <w:r w:rsidR="009324C0" w:rsidRPr="00701258">
        <w:rPr>
          <w:rFonts w:ascii="Arial" w:hAnsi="Arial" w:cs="Arial"/>
          <w:sz w:val="22"/>
          <w:szCs w:val="22"/>
        </w:rPr>
        <w:t xml:space="preserve"> </w:t>
      </w:r>
      <w:r w:rsidR="00FE5903" w:rsidRPr="00701258">
        <w:rPr>
          <w:rFonts w:ascii="Arial" w:hAnsi="Arial" w:cs="Arial"/>
          <w:sz w:val="22"/>
          <w:szCs w:val="22"/>
        </w:rPr>
        <w:t>The wire groupings shall be bundled and tied not less than every 3 inches with nylon self-locking cable ties as manufactured by Panduit or equal.</w:t>
      </w:r>
    </w:p>
    <w:p w14:paraId="0E2329D9" w14:textId="77777777" w:rsidR="00701258" w:rsidRPr="00701258" w:rsidRDefault="00701258" w:rsidP="00701258">
      <w:pPr>
        <w:spacing w:before="120"/>
        <w:rPr>
          <w:rFonts w:ascii="Arial" w:hAnsi="Arial" w:cs="Arial"/>
          <w:sz w:val="22"/>
          <w:szCs w:val="22"/>
        </w:rPr>
      </w:pPr>
      <w:r w:rsidRPr="0070480F">
        <w:rPr>
          <w:rFonts w:ascii="Arial Black" w:hAnsi="Arial Black" w:cs="Arial"/>
          <w:sz w:val="22"/>
          <w:szCs w:val="22"/>
        </w:rPr>
        <w:t>C.</w:t>
      </w:r>
      <w:r>
        <w:rPr>
          <w:rFonts w:ascii="Arial Black" w:hAnsi="Arial Black" w:cs="Arial"/>
          <w:color w:val="FF0000"/>
          <w:sz w:val="22"/>
          <w:szCs w:val="22"/>
        </w:rPr>
        <w:t xml:space="preserve"> </w:t>
      </w:r>
      <w:r w:rsidR="00FE5903" w:rsidRPr="00701258">
        <w:rPr>
          <w:rFonts w:ascii="Arial" w:hAnsi="Arial" w:cs="Arial"/>
          <w:sz w:val="22"/>
          <w:szCs w:val="22"/>
        </w:rPr>
        <w:t>Every other cable tie shall be fastened to the enclosure door or inner device panel with a cable tie mounting plate with pressure tape.</w:t>
      </w:r>
      <w:r w:rsidR="009324C0" w:rsidRPr="00701258">
        <w:rPr>
          <w:rFonts w:ascii="Arial" w:hAnsi="Arial" w:cs="Arial"/>
          <w:sz w:val="22"/>
          <w:szCs w:val="22"/>
        </w:rPr>
        <w:t xml:space="preserve"> </w:t>
      </w:r>
      <w:r w:rsidR="00FE5903" w:rsidRPr="00701258">
        <w:rPr>
          <w:rFonts w:ascii="Arial" w:hAnsi="Arial" w:cs="Arial"/>
          <w:sz w:val="22"/>
          <w:szCs w:val="22"/>
        </w:rPr>
        <w:t>Where wiring crosses hinged areas such as when trained from the inner device panel to the enclosure door, spiral wrap shall be used.</w:t>
      </w:r>
    </w:p>
    <w:p w14:paraId="7609283F" w14:textId="77777777" w:rsidR="00FE5903" w:rsidRPr="00E502A9" w:rsidRDefault="00701258" w:rsidP="00701258">
      <w:pPr>
        <w:spacing w:before="120"/>
      </w:pPr>
      <w:r w:rsidRPr="0070480F">
        <w:rPr>
          <w:rFonts w:ascii="Arial Black" w:hAnsi="Arial Black" w:cs="Arial"/>
          <w:sz w:val="22"/>
          <w:szCs w:val="22"/>
        </w:rPr>
        <w:t>D.</w:t>
      </w:r>
      <w:r>
        <w:rPr>
          <w:rFonts w:ascii="Arial Black" w:hAnsi="Arial Black" w:cs="Arial"/>
          <w:color w:val="FF0000"/>
          <w:sz w:val="22"/>
          <w:szCs w:val="22"/>
        </w:rPr>
        <w:t xml:space="preserve"> </w:t>
      </w:r>
      <w:r w:rsidR="00FE5903" w:rsidRPr="00701258">
        <w:rPr>
          <w:rFonts w:ascii="Arial" w:hAnsi="Arial" w:cs="Arial"/>
          <w:sz w:val="22"/>
          <w:szCs w:val="22"/>
        </w:rPr>
        <w:t>The installation of the equipment described herein is provided by the electrical contractor in accordance with the electrical specification section of this project, and according to the detailed project drawings. Final equipment test, supervision and certification supplied by Omni-site trained representative.</w:t>
      </w:r>
    </w:p>
    <w:p w14:paraId="5859DE7D" w14:textId="77777777" w:rsidR="00FE5903" w:rsidRPr="00E502A9" w:rsidRDefault="009324C0">
      <w:pPr>
        <w:ind w:firstLine="720"/>
        <w:rPr>
          <w:rFonts w:ascii="Arial" w:hAnsi="Arial" w:cs="Arial"/>
          <w:sz w:val="22"/>
          <w:szCs w:val="22"/>
        </w:rPr>
      </w:pPr>
      <w:r>
        <w:rPr>
          <w:rFonts w:ascii="Arial" w:hAnsi="Arial" w:cs="Arial"/>
          <w:sz w:val="22"/>
          <w:szCs w:val="22"/>
        </w:rPr>
        <w:t xml:space="preserve">        </w:t>
      </w:r>
      <w:r w:rsidR="00FE5903" w:rsidRPr="00E502A9">
        <w:rPr>
          <w:rFonts w:ascii="Arial" w:hAnsi="Arial" w:cs="Arial"/>
          <w:sz w:val="22"/>
          <w:szCs w:val="22"/>
        </w:rPr>
        <w:t xml:space="preserve"> </w:t>
      </w:r>
    </w:p>
    <w:p w14:paraId="0AB946F1" w14:textId="77777777" w:rsidR="00FE5903" w:rsidRPr="00024EB6" w:rsidRDefault="00FE5903" w:rsidP="00701258">
      <w:pPr>
        <w:rPr>
          <w:rFonts w:ascii="Arial Black" w:hAnsi="Arial Black"/>
          <w:sz w:val="24"/>
          <w:szCs w:val="24"/>
        </w:rPr>
      </w:pPr>
      <w:r w:rsidRPr="00024EB6">
        <w:rPr>
          <w:rFonts w:ascii="Arial Black" w:hAnsi="Arial Black"/>
          <w:sz w:val="24"/>
          <w:szCs w:val="24"/>
        </w:rPr>
        <w:t>4.02</w:t>
      </w:r>
      <w:r w:rsidRPr="00024EB6">
        <w:rPr>
          <w:rFonts w:ascii="Arial Black" w:hAnsi="Arial Black"/>
          <w:sz w:val="24"/>
          <w:szCs w:val="24"/>
        </w:rPr>
        <w:tab/>
      </w:r>
      <w:r w:rsidRPr="00024EB6">
        <w:rPr>
          <w:rFonts w:ascii="Arial Black" w:hAnsi="Arial Black"/>
          <w:sz w:val="24"/>
          <w:szCs w:val="24"/>
        </w:rPr>
        <w:tab/>
        <w:t>NAMEPLATES</w:t>
      </w:r>
    </w:p>
    <w:p w14:paraId="00E343C0" w14:textId="77777777" w:rsidR="00FE5903" w:rsidRPr="00E502A9" w:rsidRDefault="00FE5903">
      <w:pPr>
        <w:rPr>
          <w:rFonts w:ascii="Arial" w:hAnsi="Arial" w:cs="Arial"/>
          <w:sz w:val="22"/>
          <w:szCs w:val="22"/>
          <w:u w:val="single"/>
        </w:rPr>
      </w:pPr>
    </w:p>
    <w:p w14:paraId="29AAD912" w14:textId="77777777" w:rsidR="00FE5903" w:rsidRPr="00E502A9" w:rsidRDefault="00567994">
      <w:pPr>
        <w:rPr>
          <w:rFonts w:ascii="Arial" w:hAnsi="Arial" w:cs="Arial"/>
          <w:sz w:val="22"/>
          <w:szCs w:val="22"/>
        </w:rPr>
      </w:pPr>
      <w:r w:rsidRPr="0070480F">
        <w:rPr>
          <w:rFonts w:ascii="Arial Black" w:hAnsi="Arial Black" w:cs="Arial"/>
          <w:sz w:val="22"/>
          <w:szCs w:val="22"/>
        </w:rPr>
        <w:t>A.</w:t>
      </w:r>
      <w:r>
        <w:rPr>
          <w:rFonts w:ascii="Arial Black" w:hAnsi="Arial Black" w:cs="Arial"/>
          <w:color w:val="FF0000"/>
          <w:sz w:val="22"/>
          <w:szCs w:val="22"/>
        </w:rPr>
        <w:t xml:space="preserve"> </w:t>
      </w:r>
      <w:r w:rsidR="00FE5903" w:rsidRPr="00E502A9">
        <w:rPr>
          <w:rFonts w:ascii="Arial" w:hAnsi="Arial" w:cs="Arial"/>
          <w:sz w:val="22"/>
          <w:szCs w:val="22"/>
        </w:rPr>
        <w:t xml:space="preserve">All major components and sub-assemblies shall be identified as to function with </w:t>
      </w:r>
      <w:proofErr w:type="gramStart"/>
      <w:r w:rsidR="00FE5903" w:rsidRPr="00E502A9">
        <w:rPr>
          <w:rFonts w:ascii="Arial" w:hAnsi="Arial" w:cs="Arial"/>
          <w:sz w:val="22"/>
          <w:szCs w:val="22"/>
        </w:rPr>
        <w:t xml:space="preserve">laminated, </w:t>
      </w:r>
      <w:r w:rsidR="009324C0">
        <w:rPr>
          <w:rFonts w:ascii="Arial" w:hAnsi="Arial" w:cs="Arial"/>
          <w:sz w:val="22"/>
          <w:szCs w:val="22"/>
        </w:rPr>
        <w:t xml:space="preserve">  </w:t>
      </w:r>
      <w:proofErr w:type="gramEnd"/>
      <w:r w:rsidR="009324C0">
        <w:rPr>
          <w:rFonts w:ascii="Arial" w:hAnsi="Arial" w:cs="Arial"/>
          <w:sz w:val="22"/>
          <w:szCs w:val="22"/>
        </w:rPr>
        <w:t xml:space="preserve"> </w:t>
      </w:r>
      <w:r w:rsidR="00FE5903" w:rsidRPr="00E502A9">
        <w:rPr>
          <w:rFonts w:ascii="Arial" w:hAnsi="Arial" w:cs="Arial"/>
          <w:sz w:val="22"/>
          <w:szCs w:val="22"/>
        </w:rPr>
        <w:t>nameplates.</w:t>
      </w:r>
    </w:p>
    <w:p w14:paraId="1A56437C" w14:textId="77777777" w:rsidR="00FE5903" w:rsidRPr="00E502A9" w:rsidRDefault="00FE5903">
      <w:pPr>
        <w:rPr>
          <w:rFonts w:ascii="Arial" w:hAnsi="Arial" w:cs="Arial"/>
          <w:sz w:val="22"/>
          <w:szCs w:val="22"/>
        </w:rPr>
      </w:pPr>
    </w:p>
    <w:p w14:paraId="7A67B702" w14:textId="3FCCCD9E" w:rsidR="00FE5903" w:rsidRPr="00024EB6" w:rsidRDefault="00187878" w:rsidP="00187878">
      <w:pPr>
        <w:rPr>
          <w:rFonts w:ascii="Arial Black" w:hAnsi="Arial Black"/>
          <w:sz w:val="30"/>
          <w:szCs w:val="30"/>
        </w:rPr>
      </w:pPr>
      <w:r w:rsidRPr="00024EB6">
        <w:rPr>
          <w:rFonts w:ascii="Arial Black" w:hAnsi="Arial Black"/>
          <w:sz w:val="30"/>
          <w:szCs w:val="30"/>
          <w:u w:val="single"/>
        </w:rPr>
        <w:t xml:space="preserve">Part </w:t>
      </w:r>
      <w:r w:rsidR="001B128D" w:rsidRPr="00024EB6">
        <w:rPr>
          <w:rFonts w:ascii="Arial Black" w:hAnsi="Arial Black"/>
          <w:sz w:val="30"/>
          <w:szCs w:val="30"/>
          <w:u w:val="single"/>
        </w:rPr>
        <w:t>5</w:t>
      </w:r>
      <w:r w:rsidR="00936573" w:rsidRPr="00024EB6">
        <w:rPr>
          <w:rFonts w:ascii="Arial Black" w:hAnsi="Arial Black"/>
          <w:sz w:val="30"/>
          <w:szCs w:val="30"/>
          <w:u w:val="single"/>
        </w:rPr>
        <w:t>: Execution</w:t>
      </w:r>
    </w:p>
    <w:p w14:paraId="77E4D0CE" w14:textId="77777777" w:rsidR="00FE5903" w:rsidRPr="00024EB6" w:rsidRDefault="005E1007">
      <w:pPr>
        <w:pStyle w:val="Heading4"/>
        <w:rPr>
          <w:rFonts w:cs="Arial"/>
          <w:b w:val="0"/>
          <w:sz w:val="22"/>
          <w:szCs w:val="22"/>
        </w:rPr>
      </w:pPr>
      <w:r w:rsidRPr="00024EB6">
        <w:rPr>
          <w:rFonts w:ascii="Arial Black" w:hAnsi="Arial Black"/>
          <w:b w:val="0"/>
          <w:szCs w:val="24"/>
        </w:rPr>
        <w:t>5.01</w:t>
      </w:r>
      <w:r w:rsidRPr="00024EB6">
        <w:rPr>
          <w:rFonts w:ascii="Arial Black" w:hAnsi="Arial Black"/>
          <w:b w:val="0"/>
          <w:szCs w:val="24"/>
        </w:rPr>
        <w:tab/>
      </w:r>
      <w:r w:rsidRPr="00024EB6">
        <w:rPr>
          <w:rFonts w:ascii="Arial Black" w:hAnsi="Arial Black"/>
          <w:b w:val="0"/>
          <w:szCs w:val="24"/>
        </w:rPr>
        <w:tab/>
        <w:t>Field Installation</w:t>
      </w:r>
    </w:p>
    <w:p w14:paraId="202B67D9" w14:textId="77777777" w:rsidR="00FE5903" w:rsidRPr="00E502A9" w:rsidRDefault="00FE5903">
      <w:pPr>
        <w:rPr>
          <w:rFonts w:ascii="Arial" w:hAnsi="Arial" w:cs="Arial"/>
          <w:sz w:val="22"/>
          <w:szCs w:val="22"/>
        </w:rPr>
      </w:pPr>
    </w:p>
    <w:p w14:paraId="3C3BB0CC" w14:textId="77777777" w:rsidR="00FE5903" w:rsidRPr="00E502A9" w:rsidRDefault="003B04C0" w:rsidP="003B04C0">
      <w:r w:rsidRPr="0070480F">
        <w:rPr>
          <w:rFonts w:ascii="Arial Black" w:hAnsi="Arial Black" w:cs="Arial"/>
          <w:sz w:val="22"/>
          <w:szCs w:val="22"/>
        </w:rPr>
        <w:lastRenderedPageBreak/>
        <w:t>A.</w:t>
      </w:r>
      <w:r>
        <w:rPr>
          <w:rFonts w:ascii="Arial" w:hAnsi="Arial" w:cs="Arial"/>
          <w:sz w:val="22"/>
          <w:szCs w:val="22"/>
        </w:rPr>
        <w:t xml:space="preserve"> </w:t>
      </w:r>
      <w:r w:rsidR="00FE5903" w:rsidRPr="003B04C0">
        <w:rPr>
          <w:rFonts w:ascii="Arial" w:hAnsi="Arial" w:cs="Arial"/>
          <w:sz w:val="22"/>
          <w:szCs w:val="22"/>
        </w:rPr>
        <w:t>The services of a factory trained, qualified representative s</w:t>
      </w:r>
      <w:r>
        <w:rPr>
          <w:rFonts w:ascii="Arial" w:hAnsi="Arial" w:cs="Arial"/>
          <w:sz w:val="22"/>
          <w:szCs w:val="22"/>
        </w:rPr>
        <w:t xml:space="preserve">hall be provided to certify the </w:t>
      </w:r>
      <w:r w:rsidR="00FE5903" w:rsidRPr="003B04C0">
        <w:rPr>
          <w:rFonts w:ascii="Arial" w:hAnsi="Arial" w:cs="Arial"/>
          <w:sz w:val="22"/>
          <w:szCs w:val="22"/>
        </w:rPr>
        <w:t>completed system, make all adjustments necessary to place the system in trouble-free</w:t>
      </w:r>
      <w:r>
        <w:rPr>
          <w:rFonts w:ascii="Arial" w:hAnsi="Arial" w:cs="Arial"/>
          <w:sz w:val="22"/>
          <w:szCs w:val="22"/>
        </w:rPr>
        <w:t xml:space="preserve"> </w:t>
      </w:r>
      <w:r w:rsidR="00FE5903" w:rsidRPr="003B04C0">
        <w:rPr>
          <w:rFonts w:ascii="Arial" w:hAnsi="Arial" w:cs="Arial"/>
          <w:sz w:val="22"/>
          <w:szCs w:val="22"/>
        </w:rPr>
        <w:t>operation and instruct the operating personnel in the proper care and operation of the equipment.</w:t>
      </w:r>
    </w:p>
    <w:p w14:paraId="58FA4817" w14:textId="77777777" w:rsidR="00FE5903" w:rsidRPr="00E502A9" w:rsidRDefault="00FE5903">
      <w:pPr>
        <w:rPr>
          <w:rFonts w:ascii="Arial" w:hAnsi="Arial" w:cs="Arial"/>
          <w:sz w:val="22"/>
          <w:szCs w:val="22"/>
        </w:rPr>
      </w:pPr>
    </w:p>
    <w:p w14:paraId="14AC8D39" w14:textId="77777777" w:rsidR="00FE5903" w:rsidRPr="00024EB6" w:rsidRDefault="003B04C0">
      <w:pPr>
        <w:pStyle w:val="Heading4"/>
        <w:rPr>
          <w:rFonts w:cs="Arial"/>
          <w:sz w:val="22"/>
          <w:szCs w:val="22"/>
        </w:rPr>
      </w:pPr>
      <w:r w:rsidRPr="00024EB6">
        <w:rPr>
          <w:rFonts w:ascii="Arial Black" w:hAnsi="Arial Black"/>
          <w:b w:val="0"/>
          <w:szCs w:val="24"/>
        </w:rPr>
        <w:t>5.02</w:t>
      </w:r>
      <w:r w:rsidRPr="00024EB6">
        <w:rPr>
          <w:rFonts w:ascii="Arial Black" w:hAnsi="Arial Black"/>
          <w:b w:val="0"/>
          <w:szCs w:val="24"/>
        </w:rPr>
        <w:tab/>
      </w:r>
      <w:r w:rsidRPr="00024EB6">
        <w:rPr>
          <w:rFonts w:ascii="Arial Black" w:hAnsi="Arial Black"/>
          <w:b w:val="0"/>
          <w:szCs w:val="24"/>
        </w:rPr>
        <w:tab/>
        <w:t>Guarantee</w:t>
      </w:r>
    </w:p>
    <w:p w14:paraId="3AB288A4" w14:textId="77777777" w:rsidR="00FE5903" w:rsidRPr="00E502A9" w:rsidRDefault="00FE5903">
      <w:pPr>
        <w:rPr>
          <w:rFonts w:ascii="Arial" w:hAnsi="Arial" w:cs="Arial"/>
          <w:sz w:val="22"/>
          <w:szCs w:val="22"/>
          <w:u w:val="single"/>
        </w:rPr>
      </w:pPr>
    </w:p>
    <w:p w14:paraId="6E30D99C" w14:textId="77777777" w:rsidR="00FE5903" w:rsidRPr="00E502A9" w:rsidRDefault="003B04C0">
      <w:pPr>
        <w:rPr>
          <w:rFonts w:ascii="Arial" w:hAnsi="Arial" w:cs="Arial"/>
          <w:sz w:val="22"/>
          <w:szCs w:val="22"/>
        </w:rPr>
      </w:pPr>
      <w:r w:rsidRPr="0070480F">
        <w:rPr>
          <w:rFonts w:ascii="Arial Black" w:hAnsi="Arial Black" w:cs="Arial"/>
          <w:sz w:val="22"/>
          <w:szCs w:val="22"/>
        </w:rPr>
        <w:t>A.</w:t>
      </w:r>
      <w:r>
        <w:rPr>
          <w:rFonts w:ascii="Arial" w:hAnsi="Arial" w:cs="Arial"/>
          <w:sz w:val="22"/>
          <w:szCs w:val="22"/>
        </w:rPr>
        <w:t xml:space="preserve"> </w:t>
      </w:r>
      <w:r w:rsidR="00FE5903" w:rsidRPr="003B04C0">
        <w:rPr>
          <w:rFonts w:ascii="Arial" w:hAnsi="Arial" w:cs="Arial"/>
          <w:sz w:val="22"/>
          <w:szCs w:val="22"/>
        </w:rPr>
        <w:t>All equipment shall be guaranteed against detects in material and workmanship for a period</w:t>
      </w:r>
      <w:r>
        <w:rPr>
          <w:rFonts w:ascii="Arial" w:hAnsi="Arial" w:cs="Arial"/>
          <w:sz w:val="22"/>
          <w:szCs w:val="22"/>
        </w:rPr>
        <w:t xml:space="preserve"> </w:t>
      </w:r>
      <w:r w:rsidR="00FE5903" w:rsidRPr="003B04C0">
        <w:rPr>
          <w:rFonts w:ascii="Arial" w:hAnsi="Arial" w:cs="Arial"/>
          <w:sz w:val="22"/>
          <w:szCs w:val="22"/>
        </w:rPr>
        <w:t>of one year from the date of Owner’s final inspection and acceptance to the effect that any</w:t>
      </w:r>
      <w:r>
        <w:rPr>
          <w:rFonts w:ascii="Arial" w:hAnsi="Arial" w:cs="Arial"/>
          <w:sz w:val="22"/>
          <w:szCs w:val="22"/>
        </w:rPr>
        <w:t xml:space="preserve"> </w:t>
      </w:r>
      <w:r w:rsidR="00FE5903" w:rsidRPr="003B04C0">
        <w:rPr>
          <w:rFonts w:ascii="Arial" w:hAnsi="Arial" w:cs="Arial"/>
          <w:sz w:val="22"/>
          <w:szCs w:val="22"/>
        </w:rPr>
        <w:t xml:space="preserve">defective equipment shall be repaired or replaced without cost or obligation to the Owner. </w:t>
      </w:r>
    </w:p>
    <w:sectPr w:rsidR="00FE5903" w:rsidRPr="00E502A9" w:rsidSect="00E502A9">
      <w:footerReference w:type="default" r:id="rId14"/>
      <w:pgSz w:w="12240" w:h="15840"/>
      <w:pgMar w:top="810" w:right="810" w:bottom="1440" w:left="13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75E4" w14:textId="77777777" w:rsidR="007A3BCF" w:rsidRDefault="007A3BCF">
      <w:r>
        <w:separator/>
      </w:r>
    </w:p>
  </w:endnote>
  <w:endnote w:type="continuationSeparator" w:id="0">
    <w:p w14:paraId="683DCE3A" w14:textId="77777777" w:rsidR="007A3BCF" w:rsidRDefault="007A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3E80" w14:textId="7446C870" w:rsidR="001B128D" w:rsidRDefault="004A6282">
    <w:pPr>
      <w:pStyle w:val="Footer"/>
    </w:pPr>
    <w:r>
      <w:fldChar w:fldCharType="begin"/>
    </w:r>
    <w:r>
      <w:instrText>DATE</w:instrText>
    </w:r>
    <w:r>
      <w:fldChar w:fldCharType="separate"/>
    </w:r>
    <w:r w:rsidR="009468C7">
      <w:rPr>
        <w:noProof/>
      </w:rPr>
      <w:t>1</w:t>
    </w:r>
    <w:r w:rsidR="008814D1">
      <w:rPr>
        <w:noProof/>
      </w:rPr>
      <w:t>//</w:t>
    </w:r>
    <w:r w:rsidR="009468C7">
      <w:rPr>
        <w:noProof/>
      </w:rPr>
      <w:t>2026</w:t>
    </w:r>
    <w:r>
      <w:fldChar w:fldCharType="end"/>
    </w:r>
    <w:r w:rsidR="001B128D">
      <w:tab/>
    </w:r>
    <w:r>
      <w:fldChar w:fldCharType="begin"/>
    </w:r>
    <w:r>
      <w:instrText>PAGE</w:instrText>
    </w:r>
    <w:r>
      <w:fldChar w:fldCharType="separate"/>
    </w:r>
    <w:r w:rsidR="00F372D2">
      <w:rPr>
        <w:noProof/>
      </w:rPr>
      <w:t>1</w:t>
    </w:r>
    <w:r>
      <w:fldChar w:fldCharType="end"/>
    </w:r>
    <w:r w:rsidR="001B128D">
      <w:tab/>
      <w:t xml:space="preserve">Copyright </w:t>
    </w:r>
    <w:r w:rsidR="00E535A1">
      <w:t>2009</w:t>
    </w:r>
    <w:r w:rsidR="00896D9B">
      <w:t>-2026</w:t>
    </w:r>
    <w:r w:rsidR="00E535A1">
      <w:t xml:space="preserve"> OmniSite</w:t>
    </w:r>
  </w:p>
  <w:p w14:paraId="05426D26" w14:textId="77777777" w:rsidR="001B128D" w:rsidRDefault="001B128D">
    <w:pPr>
      <w:pStyle w:val="Footer"/>
      <w:tabs>
        <w:tab w:val="clear" w:pos="4320"/>
        <w:tab w:val="clear" w:pos="8640"/>
        <w:tab w:val="left" w:pos="0"/>
      </w:tabs>
      <w:jc w:val="center"/>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15AC" w14:textId="77777777" w:rsidR="007A3BCF" w:rsidRDefault="007A3BCF">
      <w:r>
        <w:t>06/14/95</w:t>
      </w:r>
    </w:p>
    <w:p w14:paraId="1A483BEE" w14:textId="77777777" w:rsidR="007A3BCF" w:rsidRDefault="007A3BCF">
      <w:r>
        <w:separator/>
      </w:r>
    </w:p>
  </w:footnote>
  <w:footnote w:type="continuationSeparator" w:id="0">
    <w:p w14:paraId="28E955EA" w14:textId="77777777" w:rsidR="007A3BCF" w:rsidRDefault="007A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75B19"/>
    <w:multiLevelType w:val="multilevel"/>
    <w:tmpl w:val="0D3AC7A4"/>
    <w:lvl w:ilvl="0">
      <w:start w:val="2"/>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5C7434"/>
    <w:multiLevelType w:val="hybridMultilevel"/>
    <w:tmpl w:val="CD524450"/>
    <w:lvl w:ilvl="0" w:tplc="B71E9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C3850"/>
    <w:multiLevelType w:val="hybridMultilevel"/>
    <w:tmpl w:val="B0B47856"/>
    <w:lvl w:ilvl="0" w:tplc="66D2EF30">
      <w:start w:val="3"/>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A5576EE"/>
    <w:multiLevelType w:val="hybridMultilevel"/>
    <w:tmpl w:val="F7E26104"/>
    <w:lvl w:ilvl="0" w:tplc="04090015">
      <w:start w:val="7"/>
      <w:numFmt w:val="upperLetter"/>
      <w:lvlText w:val="%1."/>
      <w:lvlJc w:val="left"/>
      <w:pPr>
        <w:tabs>
          <w:tab w:val="num" w:pos="720"/>
        </w:tabs>
        <w:ind w:left="720" w:hanging="360"/>
      </w:pPr>
      <w:rPr>
        <w:rFonts w:hint="default"/>
        <w:b w:val="0"/>
        <w:sz w:val="20"/>
      </w:rPr>
    </w:lvl>
    <w:lvl w:ilvl="1" w:tplc="4E0CB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E1771"/>
    <w:multiLevelType w:val="hybridMultilevel"/>
    <w:tmpl w:val="EF925D80"/>
    <w:lvl w:ilvl="0" w:tplc="04090001">
      <w:start w:val="1"/>
      <w:numFmt w:val="bullet"/>
      <w:lvlText w:val=""/>
      <w:lvlJc w:val="left"/>
      <w:pPr>
        <w:tabs>
          <w:tab w:val="num" w:pos="1875"/>
        </w:tabs>
        <w:ind w:left="1875" w:hanging="360"/>
      </w:pPr>
      <w:rPr>
        <w:rFonts w:ascii="Symbol" w:hAnsi="Symbol" w:hint="default"/>
      </w:rPr>
    </w:lvl>
    <w:lvl w:ilvl="1" w:tplc="04090003" w:tentative="1">
      <w:start w:val="1"/>
      <w:numFmt w:val="bullet"/>
      <w:lvlText w:val="o"/>
      <w:lvlJc w:val="left"/>
      <w:pPr>
        <w:tabs>
          <w:tab w:val="num" w:pos="2595"/>
        </w:tabs>
        <w:ind w:left="2595" w:hanging="360"/>
      </w:pPr>
      <w:rPr>
        <w:rFonts w:ascii="Courier New" w:hAnsi="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6" w15:restartNumberingAfterBreak="0">
    <w:nsid w:val="1C964D0C"/>
    <w:multiLevelType w:val="hybridMultilevel"/>
    <w:tmpl w:val="CE842F38"/>
    <w:lvl w:ilvl="0" w:tplc="D4A8A8E0">
      <w:start w:val="1"/>
      <w:numFmt w:val="decimal"/>
      <w:lvlText w:val="%1)"/>
      <w:lvlJc w:val="left"/>
      <w:pPr>
        <w:tabs>
          <w:tab w:val="num" w:pos="720"/>
        </w:tabs>
        <w:ind w:left="720" w:hanging="360"/>
      </w:pPr>
      <w:rPr>
        <w:rFonts w:hint="default"/>
        <w:sz w:val="22"/>
        <w:szCs w:val="22"/>
      </w:rPr>
    </w:lvl>
    <w:lvl w:ilvl="1" w:tplc="04090017">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766588"/>
    <w:multiLevelType w:val="singleLevel"/>
    <w:tmpl w:val="A104A62A"/>
    <w:lvl w:ilvl="0">
      <w:start w:val="10"/>
      <w:numFmt w:val="decimal"/>
      <w:lvlText w:val="%1) "/>
      <w:legacy w:legacy="1" w:legacySpace="0" w:legacyIndent="360"/>
      <w:lvlJc w:val="left"/>
      <w:pPr>
        <w:ind w:left="360" w:hanging="360"/>
      </w:pPr>
      <w:rPr>
        <w:rFonts w:ascii="Times New Roman" w:hAnsi="Times New Roman" w:hint="default"/>
        <w:b/>
        <w:i w:val="0"/>
        <w:sz w:val="20"/>
        <w:u w:val="none"/>
      </w:rPr>
    </w:lvl>
  </w:abstractNum>
  <w:abstractNum w:abstractNumId="8" w15:restartNumberingAfterBreak="0">
    <w:nsid w:val="208C4BA6"/>
    <w:multiLevelType w:val="hybridMultilevel"/>
    <w:tmpl w:val="31889A14"/>
    <w:lvl w:ilvl="0" w:tplc="13F0576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A76096"/>
    <w:multiLevelType w:val="singleLevel"/>
    <w:tmpl w:val="2828F9EC"/>
    <w:lvl w:ilvl="0">
      <w:start w:val="1"/>
      <w:numFmt w:val="upperLetter"/>
      <w:lvlText w:val="%1."/>
      <w:lvlJc w:val="left"/>
      <w:pPr>
        <w:tabs>
          <w:tab w:val="num" w:pos="1155"/>
        </w:tabs>
        <w:ind w:left="1155" w:hanging="435"/>
      </w:pPr>
      <w:rPr>
        <w:rFonts w:hint="default"/>
      </w:rPr>
    </w:lvl>
  </w:abstractNum>
  <w:abstractNum w:abstractNumId="10" w15:restartNumberingAfterBreak="0">
    <w:nsid w:val="3559678A"/>
    <w:multiLevelType w:val="hybridMultilevel"/>
    <w:tmpl w:val="F05226C6"/>
    <w:lvl w:ilvl="0" w:tplc="496C42AA">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B87270"/>
    <w:multiLevelType w:val="hybridMultilevel"/>
    <w:tmpl w:val="D4FC6C98"/>
    <w:lvl w:ilvl="0" w:tplc="04090015">
      <w:start w:val="3"/>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3B417C79"/>
    <w:multiLevelType w:val="hybridMultilevel"/>
    <w:tmpl w:val="0FDCB566"/>
    <w:lvl w:ilvl="0" w:tplc="29CAA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32761E"/>
    <w:multiLevelType w:val="singleLevel"/>
    <w:tmpl w:val="78F6F958"/>
    <w:lvl w:ilvl="0">
      <w:start w:val="9"/>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4" w15:restartNumberingAfterBreak="0">
    <w:nsid w:val="412563AC"/>
    <w:multiLevelType w:val="singleLevel"/>
    <w:tmpl w:val="2C7E2424"/>
    <w:lvl w:ilvl="0">
      <w:start w:val="4"/>
      <w:numFmt w:val="decimal"/>
      <w:lvlText w:val="%1."/>
      <w:lvlJc w:val="left"/>
      <w:pPr>
        <w:tabs>
          <w:tab w:val="num" w:pos="1560"/>
        </w:tabs>
        <w:ind w:left="1560" w:hanging="390"/>
      </w:pPr>
      <w:rPr>
        <w:rFonts w:hint="default"/>
      </w:rPr>
    </w:lvl>
  </w:abstractNum>
  <w:abstractNum w:abstractNumId="15" w15:restartNumberingAfterBreak="0">
    <w:nsid w:val="44CC1691"/>
    <w:multiLevelType w:val="hybridMultilevel"/>
    <w:tmpl w:val="CF5EC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2259D"/>
    <w:multiLevelType w:val="hybridMultilevel"/>
    <w:tmpl w:val="EF787F1E"/>
    <w:lvl w:ilvl="0" w:tplc="D19CD662">
      <w:start w:val="1"/>
      <w:numFmt w:val="decimal"/>
      <w:lvlText w:val="%1-"/>
      <w:lvlJc w:val="left"/>
      <w:pPr>
        <w:tabs>
          <w:tab w:val="num" w:pos="720"/>
        </w:tabs>
        <w:ind w:left="720" w:hanging="360"/>
      </w:pPr>
      <w:rPr>
        <w:rFonts w:hint="default"/>
      </w:rPr>
    </w:lvl>
    <w:lvl w:ilvl="1" w:tplc="13262052">
      <w:start w:val="8"/>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FD780A"/>
    <w:multiLevelType w:val="hybridMultilevel"/>
    <w:tmpl w:val="DD9647F4"/>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5B731052"/>
    <w:multiLevelType w:val="hybridMultilevel"/>
    <w:tmpl w:val="55261F44"/>
    <w:lvl w:ilvl="0" w:tplc="F9943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92425"/>
    <w:multiLevelType w:val="singleLevel"/>
    <w:tmpl w:val="A642C79C"/>
    <w:lvl w:ilvl="0">
      <w:start w:val="6"/>
      <w:numFmt w:val="upperLetter"/>
      <w:lvlText w:val="%1."/>
      <w:lvlJc w:val="left"/>
      <w:pPr>
        <w:tabs>
          <w:tab w:val="num" w:pos="1080"/>
        </w:tabs>
        <w:ind w:left="1080" w:hanging="360"/>
      </w:pPr>
      <w:rPr>
        <w:rFonts w:hint="default"/>
      </w:rPr>
    </w:lvl>
  </w:abstractNum>
  <w:abstractNum w:abstractNumId="20" w15:restartNumberingAfterBreak="0">
    <w:nsid w:val="5C92190E"/>
    <w:multiLevelType w:val="hybridMultilevel"/>
    <w:tmpl w:val="67A80D88"/>
    <w:lvl w:ilvl="0" w:tplc="59D60290">
      <w:start w:val="1"/>
      <w:numFmt w:val="lowerLetter"/>
      <w:lvlText w:val="%1)"/>
      <w:lvlJc w:val="left"/>
      <w:pPr>
        <w:tabs>
          <w:tab w:val="num" w:pos="1512"/>
        </w:tabs>
        <w:ind w:left="1512" w:hanging="360"/>
      </w:pPr>
      <w:rPr>
        <w:rFonts w:ascii="Arial" w:hAnsi="Arial" w:cs="Arial" w:hint="default"/>
        <w:sz w:val="22"/>
        <w:szCs w:val="22"/>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1" w15:restartNumberingAfterBreak="0">
    <w:nsid w:val="5DB079F2"/>
    <w:multiLevelType w:val="multilevel"/>
    <w:tmpl w:val="6F8233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237668"/>
    <w:multiLevelType w:val="singleLevel"/>
    <w:tmpl w:val="899498CA"/>
    <w:lvl w:ilvl="0">
      <w:start w:val="3"/>
      <w:numFmt w:val="upperLetter"/>
      <w:lvlText w:val="%1."/>
      <w:lvlJc w:val="left"/>
      <w:pPr>
        <w:tabs>
          <w:tab w:val="num" w:pos="1140"/>
        </w:tabs>
        <w:ind w:left="1140" w:hanging="420"/>
      </w:pPr>
      <w:rPr>
        <w:rFonts w:hint="default"/>
      </w:rPr>
    </w:lvl>
  </w:abstractNum>
  <w:abstractNum w:abstractNumId="23" w15:restartNumberingAfterBreak="0">
    <w:nsid w:val="63C07A2D"/>
    <w:multiLevelType w:val="hybridMultilevel"/>
    <w:tmpl w:val="B30C57BA"/>
    <w:lvl w:ilvl="0" w:tplc="0409000F">
      <w:start w:val="4"/>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4" w15:restartNumberingAfterBreak="0">
    <w:nsid w:val="6A4400CE"/>
    <w:multiLevelType w:val="multilevel"/>
    <w:tmpl w:val="07D2434A"/>
    <w:lvl w:ilvl="0">
      <w:start w:val="3"/>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E0E54BE"/>
    <w:multiLevelType w:val="hybridMultilevel"/>
    <w:tmpl w:val="7F6A99A8"/>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5B57ED"/>
    <w:multiLevelType w:val="hybridMultilevel"/>
    <w:tmpl w:val="5ED0B444"/>
    <w:lvl w:ilvl="0" w:tplc="DDA6E478">
      <w:start w:val="4"/>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70EB34F2"/>
    <w:multiLevelType w:val="hybridMultilevel"/>
    <w:tmpl w:val="699A9B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F57BC8"/>
    <w:multiLevelType w:val="hybridMultilevel"/>
    <w:tmpl w:val="2C784C36"/>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857A55"/>
    <w:multiLevelType w:val="singleLevel"/>
    <w:tmpl w:val="DA9E72A0"/>
    <w:lvl w:ilvl="0">
      <w:start w:val="2"/>
      <w:numFmt w:val="decimal"/>
      <w:lvlText w:val="%1."/>
      <w:lvlJc w:val="left"/>
      <w:pPr>
        <w:tabs>
          <w:tab w:val="num" w:pos="720"/>
        </w:tabs>
        <w:ind w:left="720" w:hanging="360"/>
      </w:pPr>
      <w:rPr>
        <w:rFonts w:hint="default"/>
      </w:rPr>
    </w:lvl>
  </w:abstractNum>
  <w:abstractNum w:abstractNumId="30" w15:restartNumberingAfterBreak="0">
    <w:nsid w:val="7A11226E"/>
    <w:multiLevelType w:val="multilevel"/>
    <w:tmpl w:val="01D24C8A"/>
    <w:lvl w:ilvl="0">
      <w:start w:val="2"/>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EF46F8"/>
    <w:multiLevelType w:val="singleLevel"/>
    <w:tmpl w:val="D0EC7426"/>
    <w:lvl w:ilvl="0">
      <w:start w:val="7"/>
      <w:numFmt w:val="decimal"/>
      <w:lvlText w:val="%1."/>
      <w:lvlJc w:val="left"/>
      <w:pPr>
        <w:tabs>
          <w:tab w:val="num" w:pos="1440"/>
        </w:tabs>
        <w:ind w:left="1440" w:hanging="360"/>
      </w:pPr>
      <w:rPr>
        <w:rFonts w:hint="default"/>
      </w:rPr>
    </w:lvl>
  </w:abstractNum>
  <w:num w:numId="1" w16cid:durableId="1894124166">
    <w:abstractNumId w:val="13"/>
  </w:num>
  <w:num w:numId="2" w16cid:durableId="1523124740">
    <w:abstractNumId w:val="7"/>
  </w:num>
  <w:num w:numId="3" w16cid:durableId="1714111247">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4" w16cid:durableId="1669945835">
    <w:abstractNumId w:val="14"/>
  </w:num>
  <w:num w:numId="5" w16cid:durableId="1275943182">
    <w:abstractNumId w:val="22"/>
  </w:num>
  <w:num w:numId="6" w16cid:durableId="846677909">
    <w:abstractNumId w:val="29"/>
  </w:num>
  <w:num w:numId="7" w16cid:durableId="1969817197">
    <w:abstractNumId w:val="31"/>
  </w:num>
  <w:num w:numId="8" w16cid:durableId="1167940740">
    <w:abstractNumId w:val="9"/>
  </w:num>
  <w:num w:numId="9" w16cid:durableId="108279836">
    <w:abstractNumId w:val="19"/>
  </w:num>
  <w:num w:numId="10" w16cid:durableId="1125199685">
    <w:abstractNumId w:val="25"/>
  </w:num>
  <w:num w:numId="11" w16cid:durableId="602035670">
    <w:abstractNumId w:val="23"/>
  </w:num>
  <w:num w:numId="12" w16cid:durableId="700057615">
    <w:abstractNumId w:val="30"/>
  </w:num>
  <w:num w:numId="13" w16cid:durableId="1566794065">
    <w:abstractNumId w:val="17"/>
  </w:num>
  <w:num w:numId="14" w16cid:durableId="611976929">
    <w:abstractNumId w:val="16"/>
  </w:num>
  <w:num w:numId="15" w16cid:durableId="572007016">
    <w:abstractNumId w:val="27"/>
  </w:num>
  <w:num w:numId="16" w16cid:durableId="566764731">
    <w:abstractNumId w:val="5"/>
  </w:num>
  <w:num w:numId="17" w16cid:durableId="1525635691">
    <w:abstractNumId w:val="11"/>
  </w:num>
  <w:num w:numId="18" w16cid:durableId="2145807160">
    <w:abstractNumId w:val="12"/>
  </w:num>
  <w:num w:numId="19" w16cid:durableId="501243773">
    <w:abstractNumId w:val="4"/>
  </w:num>
  <w:num w:numId="20" w16cid:durableId="42559054">
    <w:abstractNumId w:val="3"/>
  </w:num>
  <w:num w:numId="21" w16cid:durableId="2124038305">
    <w:abstractNumId w:val="28"/>
  </w:num>
  <w:num w:numId="22" w16cid:durableId="644284986">
    <w:abstractNumId w:val="8"/>
  </w:num>
  <w:num w:numId="23" w16cid:durableId="352074918">
    <w:abstractNumId w:val="10"/>
  </w:num>
  <w:num w:numId="24" w16cid:durableId="1698191740">
    <w:abstractNumId w:val="24"/>
  </w:num>
  <w:num w:numId="25" w16cid:durableId="1150486238">
    <w:abstractNumId w:val="26"/>
  </w:num>
  <w:num w:numId="26" w16cid:durableId="799809195">
    <w:abstractNumId w:val="1"/>
  </w:num>
  <w:num w:numId="27" w16cid:durableId="788820937">
    <w:abstractNumId w:val="15"/>
  </w:num>
  <w:num w:numId="28" w16cid:durableId="705368543">
    <w:abstractNumId w:val="6"/>
  </w:num>
  <w:num w:numId="29" w16cid:durableId="1568765032">
    <w:abstractNumId w:val="21"/>
  </w:num>
  <w:num w:numId="30" w16cid:durableId="319622629">
    <w:abstractNumId w:val="20"/>
  </w:num>
  <w:num w:numId="31" w16cid:durableId="340090461">
    <w:abstractNumId w:val="2"/>
  </w:num>
  <w:num w:numId="32" w16cid:durableId="950825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2A9"/>
    <w:rsid w:val="00002132"/>
    <w:rsid w:val="0000683D"/>
    <w:rsid w:val="000175AB"/>
    <w:rsid w:val="00023754"/>
    <w:rsid w:val="00024C42"/>
    <w:rsid w:val="00024EB6"/>
    <w:rsid w:val="00033950"/>
    <w:rsid w:val="00051556"/>
    <w:rsid w:val="000571AA"/>
    <w:rsid w:val="000710FC"/>
    <w:rsid w:val="00092CCC"/>
    <w:rsid w:val="0009315A"/>
    <w:rsid w:val="00093CF7"/>
    <w:rsid w:val="00097CED"/>
    <w:rsid w:val="000A3C9B"/>
    <w:rsid w:val="000A4A98"/>
    <w:rsid w:val="000C168A"/>
    <w:rsid w:val="000D0FDF"/>
    <w:rsid w:val="000F2FA5"/>
    <w:rsid w:val="00115F67"/>
    <w:rsid w:val="00122D9B"/>
    <w:rsid w:val="00125690"/>
    <w:rsid w:val="0013371D"/>
    <w:rsid w:val="00134340"/>
    <w:rsid w:val="00134DF5"/>
    <w:rsid w:val="00187878"/>
    <w:rsid w:val="001906DA"/>
    <w:rsid w:val="001B128D"/>
    <w:rsid w:val="001C10DF"/>
    <w:rsid w:val="001D13F3"/>
    <w:rsid w:val="001D1614"/>
    <w:rsid w:val="001E219F"/>
    <w:rsid w:val="001E28BB"/>
    <w:rsid w:val="001E2BD2"/>
    <w:rsid w:val="001F0184"/>
    <w:rsid w:val="001F512A"/>
    <w:rsid w:val="001F5303"/>
    <w:rsid w:val="00202908"/>
    <w:rsid w:val="00210E5E"/>
    <w:rsid w:val="002115E6"/>
    <w:rsid w:val="002222B7"/>
    <w:rsid w:val="0023181D"/>
    <w:rsid w:val="002344BE"/>
    <w:rsid w:val="00234F6C"/>
    <w:rsid w:val="002419FB"/>
    <w:rsid w:val="00251812"/>
    <w:rsid w:val="002562F8"/>
    <w:rsid w:val="002632FC"/>
    <w:rsid w:val="00264586"/>
    <w:rsid w:val="00270F8B"/>
    <w:rsid w:val="002740AE"/>
    <w:rsid w:val="002959D6"/>
    <w:rsid w:val="002D5DF3"/>
    <w:rsid w:val="002E2DF2"/>
    <w:rsid w:val="002E7A44"/>
    <w:rsid w:val="002F425F"/>
    <w:rsid w:val="002F7D0F"/>
    <w:rsid w:val="003148CA"/>
    <w:rsid w:val="00314FB4"/>
    <w:rsid w:val="00322E62"/>
    <w:rsid w:val="00336AB2"/>
    <w:rsid w:val="00354FA4"/>
    <w:rsid w:val="00361750"/>
    <w:rsid w:val="0037043E"/>
    <w:rsid w:val="00372F79"/>
    <w:rsid w:val="00373454"/>
    <w:rsid w:val="003742DF"/>
    <w:rsid w:val="003816C2"/>
    <w:rsid w:val="00393B29"/>
    <w:rsid w:val="003A29C0"/>
    <w:rsid w:val="003B04C0"/>
    <w:rsid w:val="003C6323"/>
    <w:rsid w:val="003D6301"/>
    <w:rsid w:val="003E33DB"/>
    <w:rsid w:val="003E727D"/>
    <w:rsid w:val="0040735E"/>
    <w:rsid w:val="00421C59"/>
    <w:rsid w:val="00434531"/>
    <w:rsid w:val="004376B3"/>
    <w:rsid w:val="00455336"/>
    <w:rsid w:val="0045681C"/>
    <w:rsid w:val="00461478"/>
    <w:rsid w:val="00472811"/>
    <w:rsid w:val="00480139"/>
    <w:rsid w:val="00486715"/>
    <w:rsid w:val="00490750"/>
    <w:rsid w:val="004A6282"/>
    <w:rsid w:val="004B1A13"/>
    <w:rsid w:val="004E01F0"/>
    <w:rsid w:val="004F34EB"/>
    <w:rsid w:val="00501265"/>
    <w:rsid w:val="005200A1"/>
    <w:rsid w:val="00521970"/>
    <w:rsid w:val="00526DD6"/>
    <w:rsid w:val="00537D21"/>
    <w:rsid w:val="005431D5"/>
    <w:rsid w:val="005467CF"/>
    <w:rsid w:val="00556F2D"/>
    <w:rsid w:val="00567994"/>
    <w:rsid w:val="00582F3C"/>
    <w:rsid w:val="00593837"/>
    <w:rsid w:val="00594AD2"/>
    <w:rsid w:val="005959B6"/>
    <w:rsid w:val="00595F8A"/>
    <w:rsid w:val="005A03DC"/>
    <w:rsid w:val="005A2C88"/>
    <w:rsid w:val="005A33BC"/>
    <w:rsid w:val="005A6ED6"/>
    <w:rsid w:val="005B0F9D"/>
    <w:rsid w:val="005E1007"/>
    <w:rsid w:val="005E4103"/>
    <w:rsid w:val="005E5EBA"/>
    <w:rsid w:val="005F5829"/>
    <w:rsid w:val="0060058C"/>
    <w:rsid w:val="00624F64"/>
    <w:rsid w:val="00627240"/>
    <w:rsid w:val="006302C7"/>
    <w:rsid w:val="00631A32"/>
    <w:rsid w:val="006357DA"/>
    <w:rsid w:val="00642ED1"/>
    <w:rsid w:val="0064572C"/>
    <w:rsid w:val="006460D2"/>
    <w:rsid w:val="006508F8"/>
    <w:rsid w:val="006725B5"/>
    <w:rsid w:val="006775E4"/>
    <w:rsid w:val="00684DEA"/>
    <w:rsid w:val="00697F44"/>
    <w:rsid w:val="006B22FF"/>
    <w:rsid w:val="006B65AC"/>
    <w:rsid w:val="006C7231"/>
    <w:rsid w:val="006D5173"/>
    <w:rsid w:val="006E1E20"/>
    <w:rsid w:val="006E26B9"/>
    <w:rsid w:val="006E43CA"/>
    <w:rsid w:val="00701258"/>
    <w:rsid w:val="0070283E"/>
    <w:rsid w:val="0070480F"/>
    <w:rsid w:val="00705787"/>
    <w:rsid w:val="007066B9"/>
    <w:rsid w:val="00707B83"/>
    <w:rsid w:val="00710E21"/>
    <w:rsid w:val="00717C80"/>
    <w:rsid w:val="0072606B"/>
    <w:rsid w:val="00736834"/>
    <w:rsid w:val="00767AC5"/>
    <w:rsid w:val="00771FAC"/>
    <w:rsid w:val="00773991"/>
    <w:rsid w:val="00786459"/>
    <w:rsid w:val="00793B60"/>
    <w:rsid w:val="00793BAB"/>
    <w:rsid w:val="00793EA2"/>
    <w:rsid w:val="007960D1"/>
    <w:rsid w:val="00796F2C"/>
    <w:rsid w:val="007A3BCF"/>
    <w:rsid w:val="007B6DFC"/>
    <w:rsid w:val="007C10E6"/>
    <w:rsid w:val="007C42E8"/>
    <w:rsid w:val="007D7875"/>
    <w:rsid w:val="007D7929"/>
    <w:rsid w:val="007F1AFE"/>
    <w:rsid w:val="00824C9C"/>
    <w:rsid w:val="00826E8E"/>
    <w:rsid w:val="008359BF"/>
    <w:rsid w:val="008405F3"/>
    <w:rsid w:val="00840B84"/>
    <w:rsid w:val="008513E3"/>
    <w:rsid w:val="00855976"/>
    <w:rsid w:val="008814D1"/>
    <w:rsid w:val="00886293"/>
    <w:rsid w:val="008909E2"/>
    <w:rsid w:val="00893B52"/>
    <w:rsid w:val="00896D9B"/>
    <w:rsid w:val="008A08CB"/>
    <w:rsid w:val="008A1009"/>
    <w:rsid w:val="008C2DC7"/>
    <w:rsid w:val="008C7B16"/>
    <w:rsid w:val="008F6EF0"/>
    <w:rsid w:val="008F7D02"/>
    <w:rsid w:val="009040B6"/>
    <w:rsid w:val="0091196E"/>
    <w:rsid w:val="00912A89"/>
    <w:rsid w:val="00915FCA"/>
    <w:rsid w:val="00925477"/>
    <w:rsid w:val="009257A2"/>
    <w:rsid w:val="009324C0"/>
    <w:rsid w:val="00934791"/>
    <w:rsid w:val="00936573"/>
    <w:rsid w:val="00941B5A"/>
    <w:rsid w:val="009468C7"/>
    <w:rsid w:val="00953B24"/>
    <w:rsid w:val="00953B34"/>
    <w:rsid w:val="00956242"/>
    <w:rsid w:val="00960024"/>
    <w:rsid w:val="00960DF8"/>
    <w:rsid w:val="00962F31"/>
    <w:rsid w:val="00966F2B"/>
    <w:rsid w:val="0099694A"/>
    <w:rsid w:val="0099696C"/>
    <w:rsid w:val="009A4263"/>
    <w:rsid w:val="009B5A96"/>
    <w:rsid w:val="009C0F43"/>
    <w:rsid w:val="00A072D2"/>
    <w:rsid w:val="00A20A74"/>
    <w:rsid w:val="00A50691"/>
    <w:rsid w:val="00A52C71"/>
    <w:rsid w:val="00A66554"/>
    <w:rsid w:val="00A8142C"/>
    <w:rsid w:val="00AA2C49"/>
    <w:rsid w:val="00AC34FF"/>
    <w:rsid w:val="00AD3D1D"/>
    <w:rsid w:val="00AF0180"/>
    <w:rsid w:val="00AF5317"/>
    <w:rsid w:val="00B02211"/>
    <w:rsid w:val="00B062C9"/>
    <w:rsid w:val="00B06C90"/>
    <w:rsid w:val="00B3235D"/>
    <w:rsid w:val="00B32B85"/>
    <w:rsid w:val="00B56A9A"/>
    <w:rsid w:val="00B64D45"/>
    <w:rsid w:val="00B65FE3"/>
    <w:rsid w:val="00B673EB"/>
    <w:rsid w:val="00B71CD6"/>
    <w:rsid w:val="00B830DB"/>
    <w:rsid w:val="00B927AD"/>
    <w:rsid w:val="00B97516"/>
    <w:rsid w:val="00B97E9D"/>
    <w:rsid w:val="00BA0323"/>
    <w:rsid w:val="00BA7546"/>
    <w:rsid w:val="00BA78F5"/>
    <w:rsid w:val="00BA7F6D"/>
    <w:rsid w:val="00BF71F4"/>
    <w:rsid w:val="00C2564C"/>
    <w:rsid w:val="00C60948"/>
    <w:rsid w:val="00C66F1F"/>
    <w:rsid w:val="00C8392B"/>
    <w:rsid w:val="00C85559"/>
    <w:rsid w:val="00C96DD8"/>
    <w:rsid w:val="00CA09F6"/>
    <w:rsid w:val="00CA1FD6"/>
    <w:rsid w:val="00CA7D33"/>
    <w:rsid w:val="00CB3749"/>
    <w:rsid w:val="00CC2B93"/>
    <w:rsid w:val="00CC3A4E"/>
    <w:rsid w:val="00CD1CDD"/>
    <w:rsid w:val="00CF11C9"/>
    <w:rsid w:val="00CF1D51"/>
    <w:rsid w:val="00D005F5"/>
    <w:rsid w:val="00D02EDE"/>
    <w:rsid w:val="00D14A76"/>
    <w:rsid w:val="00D35ACB"/>
    <w:rsid w:val="00D46585"/>
    <w:rsid w:val="00D56127"/>
    <w:rsid w:val="00D6698F"/>
    <w:rsid w:val="00D66C49"/>
    <w:rsid w:val="00D67420"/>
    <w:rsid w:val="00D82E0D"/>
    <w:rsid w:val="00D830F6"/>
    <w:rsid w:val="00D91A22"/>
    <w:rsid w:val="00DA3D1B"/>
    <w:rsid w:val="00DA4743"/>
    <w:rsid w:val="00DC2E1E"/>
    <w:rsid w:val="00DC2E21"/>
    <w:rsid w:val="00DD2C02"/>
    <w:rsid w:val="00DD761D"/>
    <w:rsid w:val="00E038BF"/>
    <w:rsid w:val="00E04FAC"/>
    <w:rsid w:val="00E07902"/>
    <w:rsid w:val="00E11B0B"/>
    <w:rsid w:val="00E174FC"/>
    <w:rsid w:val="00E26A68"/>
    <w:rsid w:val="00E42448"/>
    <w:rsid w:val="00E502A9"/>
    <w:rsid w:val="00E535A1"/>
    <w:rsid w:val="00E8201F"/>
    <w:rsid w:val="00E84D93"/>
    <w:rsid w:val="00E97ABF"/>
    <w:rsid w:val="00EA143B"/>
    <w:rsid w:val="00EA7646"/>
    <w:rsid w:val="00EA7DDE"/>
    <w:rsid w:val="00EA7E1A"/>
    <w:rsid w:val="00EB2ABD"/>
    <w:rsid w:val="00EB7998"/>
    <w:rsid w:val="00EE6B5A"/>
    <w:rsid w:val="00EF0F86"/>
    <w:rsid w:val="00EF462A"/>
    <w:rsid w:val="00EF7AC7"/>
    <w:rsid w:val="00F031B0"/>
    <w:rsid w:val="00F20C84"/>
    <w:rsid w:val="00F267C4"/>
    <w:rsid w:val="00F34D97"/>
    <w:rsid w:val="00F372D2"/>
    <w:rsid w:val="00F453B4"/>
    <w:rsid w:val="00F546AD"/>
    <w:rsid w:val="00F54C11"/>
    <w:rsid w:val="00F6000D"/>
    <w:rsid w:val="00F60850"/>
    <w:rsid w:val="00F74924"/>
    <w:rsid w:val="00F80ED6"/>
    <w:rsid w:val="00F812A1"/>
    <w:rsid w:val="00F81FA7"/>
    <w:rsid w:val="00F95D68"/>
    <w:rsid w:val="00FA6A64"/>
    <w:rsid w:val="00FD22EB"/>
    <w:rsid w:val="00FE5903"/>
    <w:rsid w:val="00FF28FE"/>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441A52"/>
  <w15:chartTrackingRefBased/>
  <w15:docId w15:val="{03833169-F656-4FEC-A53C-50DFCEA1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282"/>
  </w:style>
  <w:style w:type="paragraph" w:styleId="Heading1">
    <w:name w:val="heading 1"/>
    <w:basedOn w:val="Normal"/>
    <w:next w:val="Normal"/>
    <w:qFormat/>
    <w:rsid w:val="004A6282"/>
    <w:pPr>
      <w:keepNext/>
      <w:spacing w:before="240" w:after="60"/>
      <w:outlineLvl w:val="0"/>
    </w:pPr>
    <w:rPr>
      <w:rFonts w:ascii="Arial" w:hAnsi="Arial"/>
      <w:b/>
      <w:kern w:val="28"/>
      <w:sz w:val="28"/>
    </w:rPr>
  </w:style>
  <w:style w:type="paragraph" w:styleId="Heading2">
    <w:name w:val="heading 2"/>
    <w:basedOn w:val="Normal"/>
    <w:next w:val="Normal"/>
    <w:qFormat/>
    <w:rsid w:val="004A6282"/>
    <w:pPr>
      <w:keepNext/>
      <w:spacing w:before="240" w:after="60"/>
      <w:outlineLvl w:val="1"/>
    </w:pPr>
    <w:rPr>
      <w:rFonts w:ascii="Arial" w:hAnsi="Arial"/>
      <w:b/>
      <w:i/>
      <w:sz w:val="24"/>
    </w:rPr>
  </w:style>
  <w:style w:type="paragraph" w:styleId="Heading3">
    <w:name w:val="heading 3"/>
    <w:basedOn w:val="Normal"/>
    <w:next w:val="Normal"/>
    <w:qFormat/>
    <w:rsid w:val="004A6282"/>
    <w:pPr>
      <w:keepNext/>
      <w:spacing w:before="240" w:after="60"/>
      <w:outlineLvl w:val="2"/>
    </w:pPr>
    <w:rPr>
      <w:rFonts w:ascii="Arial" w:hAnsi="Arial"/>
      <w:sz w:val="24"/>
    </w:rPr>
  </w:style>
  <w:style w:type="paragraph" w:styleId="Heading4">
    <w:name w:val="heading 4"/>
    <w:basedOn w:val="Normal"/>
    <w:next w:val="Normal"/>
    <w:qFormat/>
    <w:rsid w:val="004A6282"/>
    <w:pPr>
      <w:keepNext/>
      <w:spacing w:before="240" w:after="60"/>
      <w:outlineLvl w:val="3"/>
    </w:pPr>
    <w:rPr>
      <w:rFonts w:ascii="Arial" w:hAnsi="Arial"/>
      <w:b/>
      <w:sz w:val="24"/>
    </w:rPr>
  </w:style>
  <w:style w:type="paragraph" w:styleId="Heading5">
    <w:name w:val="heading 5"/>
    <w:basedOn w:val="Normal"/>
    <w:next w:val="Normal"/>
    <w:qFormat/>
    <w:rsid w:val="004A6282"/>
    <w:pPr>
      <w:keepNext/>
      <w:outlineLvl w:val="4"/>
    </w:pPr>
    <w:rPr>
      <w:b/>
    </w:rPr>
  </w:style>
  <w:style w:type="paragraph" w:styleId="Heading6">
    <w:name w:val="heading 6"/>
    <w:basedOn w:val="Normal"/>
    <w:next w:val="Normal"/>
    <w:qFormat/>
    <w:rsid w:val="004A6282"/>
    <w:pPr>
      <w:keepNext/>
      <w:outlineLvl w:val="5"/>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6282"/>
    <w:pPr>
      <w:tabs>
        <w:tab w:val="center" w:pos="4320"/>
        <w:tab w:val="right" w:pos="8640"/>
      </w:tabs>
    </w:pPr>
  </w:style>
  <w:style w:type="paragraph" w:styleId="Header">
    <w:name w:val="header"/>
    <w:basedOn w:val="Normal"/>
    <w:rsid w:val="004A6282"/>
    <w:pPr>
      <w:tabs>
        <w:tab w:val="center" w:pos="4320"/>
        <w:tab w:val="right" w:pos="8640"/>
      </w:tabs>
    </w:pPr>
  </w:style>
  <w:style w:type="paragraph" w:styleId="BodyText2">
    <w:name w:val="Body Text 2"/>
    <w:basedOn w:val="Normal"/>
    <w:rsid w:val="004A6282"/>
    <w:pPr>
      <w:jc w:val="center"/>
    </w:pPr>
    <w:rPr>
      <w:rFonts w:ascii="Arial" w:hAnsi="Arial"/>
      <w:b/>
      <w:sz w:val="32"/>
    </w:rPr>
  </w:style>
  <w:style w:type="paragraph" w:styleId="NormalIndent">
    <w:name w:val="Normal Indent"/>
    <w:basedOn w:val="Normal"/>
    <w:rsid w:val="004A6282"/>
    <w:pPr>
      <w:ind w:left="720"/>
    </w:pPr>
  </w:style>
  <w:style w:type="paragraph" w:styleId="BodyTextIndent">
    <w:name w:val="Body Text Indent"/>
    <w:basedOn w:val="Normal"/>
    <w:rsid w:val="004A6282"/>
    <w:pPr>
      <w:spacing w:after="120"/>
      <w:ind w:left="360"/>
    </w:pPr>
  </w:style>
  <w:style w:type="paragraph" w:customStyle="1" w:styleId="ShortReturnAddress">
    <w:name w:val="Short Return Address"/>
    <w:basedOn w:val="Normal"/>
    <w:rsid w:val="004A6282"/>
  </w:style>
  <w:style w:type="paragraph" w:styleId="List">
    <w:name w:val="List"/>
    <w:basedOn w:val="Normal"/>
    <w:rsid w:val="004A6282"/>
    <w:pPr>
      <w:ind w:left="360" w:hanging="360"/>
    </w:pPr>
  </w:style>
  <w:style w:type="paragraph" w:styleId="List2">
    <w:name w:val="List 2"/>
    <w:basedOn w:val="Normal"/>
    <w:rsid w:val="004A6282"/>
    <w:pPr>
      <w:ind w:left="720" w:hanging="360"/>
    </w:pPr>
  </w:style>
  <w:style w:type="paragraph" w:styleId="ListContinue2">
    <w:name w:val="List Continue 2"/>
    <w:basedOn w:val="Normal"/>
    <w:rsid w:val="004A6282"/>
    <w:pPr>
      <w:spacing w:after="120"/>
      <w:ind w:left="720"/>
    </w:pPr>
  </w:style>
  <w:style w:type="paragraph" w:styleId="List3">
    <w:name w:val="List 3"/>
    <w:basedOn w:val="Normal"/>
    <w:rsid w:val="004A6282"/>
    <w:pPr>
      <w:ind w:left="1080" w:hanging="360"/>
    </w:pPr>
  </w:style>
  <w:style w:type="paragraph" w:styleId="BodyText">
    <w:name w:val="Body Text"/>
    <w:basedOn w:val="Normal"/>
    <w:rsid w:val="004A6282"/>
    <w:pPr>
      <w:spacing w:after="120"/>
    </w:pPr>
  </w:style>
  <w:style w:type="character" w:styleId="Hyperlink">
    <w:name w:val="Hyperlink"/>
    <w:rsid w:val="004A6282"/>
    <w:rPr>
      <w:color w:val="0000FF"/>
      <w:u w:val="single"/>
    </w:rPr>
  </w:style>
  <w:style w:type="paragraph" w:styleId="BodyTextIndent2">
    <w:name w:val="Body Text Indent 2"/>
    <w:basedOn w:val="Normal"/>
    <w:rsid w:val="004A6282"/>
    <w:pPr>
      <w:ind w:left="150"/>
    </w:pPr>
    <w:rPr>
      <w:bCs/>
    </w:rPr>
  </w:style>
  <w:style w:type="paragraph" w:styleId="BodyTextIndent3">
    <w:name w:val="Body Text Indent 3"/>
    <w:basedOn w:val="Normal"/>
    <w:rsid w:val="004A6282"/>
    <w:pPr>
      <w:ind w:left="144"/>
    </w:pPr>
    <w:rPr>
      <w:bCs/>
    </w:rPr>
  </w:style>
  <w:style w:type="paragraph" w:customStyle="1" w:styleId="titledarkblue">
    <w:name w:val="titledarkblue"/>
    <w:basedOn w:val="Normal"/>
    <w:rsid w:val="004A6282"/>
    <w:pPr>
      <w:spacing w:before="100" w:beforeAutospacing="1" w:after="100" w:afterAutospacing="1"/>
    </w:pPr>
    <w:rPr>
      <w:rFonts w:ascii="Verdana" w:hAnsi="Verdana"/>
      <w:b/>
      <w:bCs/>
      <w:color w:val="336699"/>
      <w:sz w:val="26"/>
      <w:szCs w:val="26"/>
    </w:rPr>
  </w:style>
  <w:style w:type="character" w:styleId="Strong">
    <w:name w:val="Strong"/>
    <w:qFormat/>
    <w:rsid w:val="004A6282"/>
    <w:rPr>
      <w:b/>
      <w:bCs/>
    </w:rPr>
  </w:style>
  <w:style w:type="character" w:customStyle="1" w:styleId="smallgrey1">
    <w:name w:val="smallgrey1"/>
    <w:rsid w:val="004A6282"/>
    <w:rPr>
      <w:rFonts w:ascii="Verdana" w:hAnsi="Verdana" w:hint="default"/>
      <w:color w:val="666666"/>
      <w:sz w:val="18"/>
      <w:szCs w:val="18"/>
    </w:rPr>
  </w:style>
  <w:style w:type="paragraph" w:styleId="NormalWeb">
    <w:name w:val="Normal (Web)"/>
    <w:basedOn w:val="Normal"/>
    <w:rsid w:val="004A6282"/>
    <w:pPr>
      <w:spacing w:before="100" w:beforeAutospacing="1" w:after="100" w:afterAutospacing="1"/>
    </w:pPr>
    <w:rPr>
      <w:sz w:val="24"/>
      <w:szCs w:val="24"/>
    </w:rPr>
  </w:style>
  <w:style w:type="character" w:customStyle="1" w:styleId="style31">
    <w:name w:val="style31"/>
    <w:rsid w:val="004A6282"/>
    <w:rPr>
      <w:rFonts w:ascii="Verdana" w:hAnsi="Verdana" w:hint="default"/>
      <w:b/>
      <w:bCs/>
    </w:rPr>
  </w:style>
  <w:style w:type="paragraph" w:customStyle="1" w:styleId="BodyTextIndentArial">
    <w:name w:val="Body Text Indent + Arial"/>
    <w:aliases w:val="11 pt,Hanging:  0.00&quot;"/>
    <w:basedOn w:val="BodyTextIndent"/>
    <w:rsid w:val="00093CF7"/>
    <w:pPr>
      <w:ind w:hanging="360"/>
    </w:pPr>
    <w:rPr>
      <w:rFonts w:ascii="Arial" w:hAnsi="Arial" w:cs="Arial"/>
      <w:sz w:val="22"/>
      <w:szCs w:val="22"/>
    </w:rPr>
  </w:style>
  <w:style w:type="paragraph" w:styleId="BalloonText">
    <w:name w:val="Balloon Text"/>
    <w:basedOn w:val="Normal"/>
    <w:link w:val="BalloonTextChar"/>
    <w:rsid w:val="001F5303"/>
    <w:rPr>
      <w:rFonts w:ascii="Tahoma" w:hAnsi="Tahoma" w:cs="Tahoma"/>
      <w:sz w:val="16"/>
      <w:szCs w:val="16"/>
    </w:rPr>
  </w:style>
  <w:style w:type="character" w:customStyle="1" w:styleId="BalloonTextChar">
    <w:name w:val="Balloon Text Char"/>
    <w:link w:val="BalloonText"/>
    <w:rsid w:val="001F5303"/>
    <w:rPr>
      <w:rFonts w:ascii="Tahoma" w:hAnsi="Tahoma" w:cs="Tahoma"/>
      <w:sz w:val="16"/>
      <w:szCs w:val="16"/>
    </w:rPr>
  </w:style>
  <w:style w:type="paragraph" w:styleId="ListParagraph">
    <w:name w:val="List Paragraph"/>
    <w:basedOn w:val="Normal"/>
    <w:uiPriority w:val="34"/>
    <w:qFormat/>
    <w:rsid w:val="00717C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mnisit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2767aba-bf4c-454e-829d-6e308a3116f0" xsi:nil="true"/>
    <lcf76f155ced4ddcb4097134ff3c332f xmlns="67f64034-10e2-4797-b8da-780985a1d26b">
      <Terms xmlns="http://schemas.microsoft.com/office/infopath/2007/PartnerControls"/>
    </lcf76f155ced4ddcb4097134ff3c332f>
    <_dlc_DocId xmlns="f2767aba-bf4c-454e-829d-6e308a3116f0">JX7D7CY4EJR2-1790027531-204290</_dlc_DocId>
    <_dlc_DocIdUrl xmlns="f2767aba-bf4c-454e-829d-6e308a3116f0">
      <Url>https://omnisite2com.sharepoint.com/sites/Marketing/_layouts/15/DocIdRedir.aspx?ID=JX7D7CY4EJR2-1790027531-204290</Url>
      <Description>JX7D7CY4EJR2-1790027531-204290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20C6F2127FBD4AAB5C7B85028FE572" ma:contentTypeVersion="18" ma:contentTypeDescription="Create a new document." ma:contentTypeScope="" ma:versionID="9cb7f0e63d332115cfe99b21b93bb697">
  <xsd:schema xmlns:xsd="http://www.w3.org/2001/XMLSchema" xmlns:xs="http://www.w3.org/2001/XMLSchema" xmlns:p="http://schemas.microsoft.com/office/2006/metadata/properties" xmlns:ns2="67f64034-10e2-4797-b8da-780985a1d26b" xmlns:ns3="f2767aba-bf4c-454e-829d-6e308a3116f0" targetNamespace="http://schemas.microsoft.com/office/2006/metadata/properties" ma:root="true" ma:fieldsID="d66e7f00dc2c56c8ffddc250db2a1335" ns2:_="" ns3:_="">
    <xsd:import namespace="67f64034-10e2-4797-b8da-780985a1d26b"/>
    <xsd:import namespace="f2767aba-bf4c-454e-829d-6e308a311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64034-10e2-4797-b8da-780985a1d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99873a4-b05a-45ff-95cf-6b6e6bf52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7aba-bf4c-454e-829d-6e308a3116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b8212894-4b8f-4342-b482-f16ecfee9892}" ma:internalName="TaxCatchAll" ma:showField="CatchAllData" ma:web="f2767aba-bf4c-454e-829d-6e308a311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B073B-BDD4-45D9-B511-F57ADE43BC01}">
  <ds:schemaRefs>
    <ds:schemaRef ds:uri="http://schemas.microsoft.com/sharepoint/events"/>
  </ds:schemaRefs>
</ds:datastoreItem>
</file>

<file path=customXml/itemProps2.xml><?xml version="1.0" encoding="utf-8"?>
<ds:datastoreItem xmlns:ds="http://schemas.openxmlformats.org/officeDocument/2006/customXml" ds:itemID="{4E3E0778-3193-4F79-B076-A524F675FBAC}">
  <ds:schemaRefs>
    <ds:schemaRef ds:uri="http://schemas.microsoft.com/office/2006/metadata/longProperties"/>
  </ds:schemaRefs>
</ds:datastoreItem>
</file>

<file path=customXml/itemProps3.xml><?xml version="1.0" encoding="utf-8"?>
<ds:datastoreItem xmlns:ds="http://schemas.openxmlformats.org/officeDocument/2006/customXml" ds:itemID="{81F416E7-DD56-4C2B-8E37-F9C332E20C9E}">
  <ds:schemaRefs>
    <ds:schemaRef ds:uri="http://schemas.microsoft.com/office/2006/metadata/properties"/>
    <ds:schemaRef ds:uri="http://schemas.microsoft.com/office/infopath/2007/PartnerControls"/>
    <ds:schemaRef ds:uri="f2767aba-bf4c-454e-829d-6e308a3116f0"/>
    <ds:schemaRef ds:uri="67f64034-10e2-4797-b8da-780985a1d26b"/>
  </ds:schemaRefs>
</ds:datastoreItem>
</file>

<file path=customXml/itemProps4.xml><?xml version="1.0" encoding="utf-8"?>
<ds:datastoreItem xmlns:ds="http://schemas.openxmlformats.org/officeDocument/2006/customXml" ds:itemID="{DEF9C4BE-BE80-41B6-A6BE-9F4487E3CD9D}">
  <ds:schemaRefs>
    <ds:schemaRef ds:uri="http://schemas.microsoft.com/sharepoint/v3/contenttype/forms"/>
  </ds:schemaRefs>
</ds:datastoreItem>
</file>

<file path=customXml/itemProps5.xml><?xml version="1.0" encoding="utf-8"?>
<ds:datastoreItem xmlns:ds="http://schemas.openxmlformats.org/officeDocument/2006/customXml" ds:itemID="{ED2829A6-FDE2-4339-8CCC-E7061E5E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64034-10e2-4797-b8da-780985a1d26b"/>
    <ds:schemaRef ds:uri="f2767aba-bf4c-454e-829d-6e308a311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9747</TotalTime>
  <Pages>13</Pages>
  <Words>5972</Words>
  <Characters>32015</Characters>
  <Application>Microsoft Office Word</Application>
  <DocSecurity>0</DocSecurity>
  <Lines>1032</Lines>
  <Paragraphs>426</Paragraphs>
  <ScaleCrop>false</ScaleCrop>
  <HeadingPairs>
    <vt:vector size="2" baseType="variant">
      <vt:variant>
        <vt:lpstr>Title</vt:lpstr>
      </vt:variant>
      <vt:variant>
        <vt:i4>1</vt:i4>
      </vt:variant>
    </vt:vector>
  </HeadingPairs>
  <TitlesOfParts>
    <vt:vector size="1" baseType="lpstr">
      <vt:lpstr>Automatic Dialing and Voice Annunciation System</vt:lpstr>
    </vt:vector>
  </TitlesOfParts>
  <Company>Omni-site.net</Company>
  <LinksUpToDate>false</LinksUpToDate>
  <CharactersWithSpaces>37561</CharactersWithSpaces>
  <SharedDoc>false</SharedDoc>
  <HLinks>
    <vt:vector size="6" baseType="variant">
      <vt:variant>
        <vt:i4>4390998</vt:i4>
      </vt:variant>
      <vt:variant>
        <vt:i4>0</vt:i4>
      </vt:variant>
      <vt:variant>
        <vt:i4>0</vt:i4>
      </vt:variant>
      <vt:variant>
        <vt:i4>5</vt:i4>
      </vt:variant>
      <vt:variant>
        <vt:lpwstr>http://www.omnisite.com/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Dialing and Voice Annunciation System</dc:title>
  <dc:subject/>
  <dc:creator>Tom Ward</dc:creator>
  <cp:keywords/>
  <cp:lastModifiedBy>Emmie Pence</cp:lastModifiedBy>
  <cp:revision>195</cp:revision>
  <cp:lastPrinted>2007-09-11T15:50:00Z</cp:lastPrinted>
  <dcterms:created xsi:type="dcterms:W3CDTF">2025-12-18T23:17:00Z</dcterms:created>
  <dcterms:modified xsi:type="dcterms:W3CDTF">2026-01-12T17:31:00Z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JX7D7CY4EJR2-1790027531-201952</vt:lpwstr>
  </property>
  <property fmtid="{D5CDD505-2E9C-101B-9397-08002B2CF9AE}" pid="3" name="_dlc_DocIdItemGuid">
    <vt:lpwstr>e642e7dd-233c-4d9a-8a0e-8ed88d533a23</vt:lpwstr>
  </property>
  <property fmtid="{D5CDD505-2E9C-101B-9397-08002B2CF9AE}" pid="4" name="_dlc_DocIdUrl">
    <vt:lpwstr>https://omnisite2com.sharepoint.com/sites/Marketing/_layouts/15/DocIdRedir.aspx?ID=JX7D7CY4EJR2-1790027531-201952, JX7D7CY4EJR2-1790027531-201952</vt:lpwstr>
  </property>
  <property fmtid="{D5CDD505-2E9C-101B-9397-08002B2CF9AE}" pid="5" name="ContentTypeId">
    <vt:lpwstr>0x0101009E20C6F2127FBD4AAB5C7B85028FE572</vt:lpwstr>
  </property>
  <property fmtid="{D5CDD505-2E9C-101B-9397-08002B2CF9AE}" pid="6" name="MediaServiceImageTags">
    <vt:lpwstr/>
  </property>
</Properties>
</file>